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D1" w:rsidRDefault="009248D1" w:rsidP="009248D1">
      <w:pPr>
        <w:jc w:val="center"/>
        <w:rPr>
          <w:rFonts w:eastAsia="Times New Roman"/>
          <w:color w:val="000000"/>
          <w:sz w:val="24"/>
          <w:szCs w:val="24"/>
        </w:rPr>
      </w:pPr>
      <w:bookmarkStart w:id="0" w:name="_GoBack"/>
      <w:r>
        <w:rPr>
          <w:noProof/>
        </w:rPr>
        <w:drawing>
          <wp:inline distT="0" distB="0" distL="0" distR="0" wp14:anchorId="0DC0ADEB" wp14:editId="3547050B">
            <wp:extent cx="1152525" cy="981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inline>
        </w:drawing>
      </w:r>
      <w:bookmarkEnd w:id="0"/>
    </w:p>
    <w:p w:rsidR="009248D1" w:rsidRDefault="009248D1" w:rsidP="009248D1">
      <w:pPr>
        <w:rPr>
          <w:rFonts w:eastAsia="Times New Roman"/>
          <w:color w:val="000000"/>
          <w:sz w:val="24"/>
          <w:szCs w:val="24"/>
        </w:rPr>
      </w:pPr>
      <w:r>
        <w:rPr>
          <w:rFonts w:eastAsia="Times New Roman"/>
          <w:color w:val="000000"/>
          <w:sz w:val="24"/>
          <w:szCs w:val="24"/>
        </w:rPr>
        <w:t>Dear Parents and Carers, </w:t>
      </w:r>
    </w:p>
    <w:p w:rsidR="009248D1" w:rsidRDefault="009248D1" w:rsidP="009248D1">
      <w:pPr>
        <w:rPr>
          <w:rFonts w:eastAsia="Times New Roman"/>
          <w:color w:val="000000"/>
          <w:sz w:val="24"/>
          <w:szCs w:val="24"/>
        </w:rPr>
      </w:pPr>
    </w:p>
    <w:p w:rsidR="009248D1" w:rsidRDefault="009248D1" w:rsidP="009248D1">
      <w:pPr>
        <w:rPr>
          <w:rFonts w:eastAsia="Times New Roman"/>
          <w:color w:val="000000"/>
          <w:sz w:val="24"/>
          <w:szCs w:val="24"/>
        </w:rPr>
      </w:pPr>
      <w:r>
        <w:rPr>
          <w:rFonts w:eastAsia="Times New Roman"/>
          <w:color w:val="000000"/>
          <w:sz w:val="24"/>
          <w:szCs w:val="24"/>
        </w:rPr>
        <w:t>We are so excited to share with you that our Year 5 children are going to have a live question and answer zoom assembly with the author of our class read 'Scavengers' Darren Simpson on</w:t>
      </w:r>
      <w:r>
        <w:rPr>
          <w:rFonts w:eastAsia="Times New Roman"/>
          <w:b/>
          <w:bCs/>
          <w:color w:val="000000"/>
          <w:sz w:val="24"/>
          <w:szCs w:val="24"/>
          <w:u w:val="single"/>
        </w:rPr>
        <w:t xml:space="preserve"> Friday the 1</w:t>
      </w:r>
      <w:r>
        <w:rPr>
          <w:rFonts w:eastAsia="Times New Roman"/>
          <w:b/>
          <w:bCs/>
          <w:color w:val="000000"/>
          <w:sz w:val="24"/>
          <w:szCs w:val="24"/>
          <w:u w:val="single"/>
          <w:vertAlign w:val="superscript"/>
        </w:rPr>
        <w:t>st</w:t>
      </w:r>
      <w:r>
        <w:rPr>
          <w:rFonts w:eastAsia="Times New Roman"/>
          <w:b/>
          <w:bCs/>
          <w:color w:val="000000"/>
          <w:sz w:val="24"/>
          <w:szCs w:val="24"/>
          <w:u w:val="single"/>
        </w:rPr>
        <w:t> of April 2022</w:t>
      </w:r>
      <w:r>
        <w:rPr>
          <w:rFonts w:eastAsia="Times New Roman"/>
          <w:color w:val="000000"/>
          <w:sz w:val="24"/>
          <w:szCs w:val="24"/>
        </w:rPr>
        <w:t xml:space="preserve">. The children will have the opportunity to ask questions about the writing process, creating the characters, planning the plot and action sequences and even the book cover. We are going to share some of the work we have been doing in school with the author and also show some of the artwork that has been inspired by the book. This is a really fantastic opportunity and we would like to ask that you have a conversation with your child about the class read, their favourite part so far as well as what they predict might happen next. We are going to have a post box in shared area 5 where the children's questions will be posted before we select questions to be asked in the assembly so get thinking about the types of questions that other children might not have thought of! We would also like to take this opportunity to thank you for your continued support with our Year 5 children's reading. </w:t>
      </w:r>
    </w:p>
    <w:p w:rsidR="009248D1" w:rsidRDefault="009248D1" w:rsidP="009248D1">
      <w:pPr>
        <w:rPr>
          <w:rFonts w:eastAsia="Times New Roman"/>
          <w:color w:val="000000"/>
          <w:sz w:val="24"/>
          <w:szCs w:val="24"/>
        </w:rPr>
      </w:pPr>
    </w:p>
    <w:p w:rsidR="009248D1" w:rsidRDefault="009248D1" w:rsidP="009248D1">
      <w:pPr>
        <w:rPr>
          <w:rFonts w:eastAsia="Times New Roman"/>
          <w:color w:val="000000"/>
          <w:sz w:val="24"/>
          <w:szCs w:val="24"/>
        </w:rPr>
      </w:pPr>
      <w:r>
        <w:rPr>
          <w:rFonts w:eastAsia="Times New Roman"/>
          <w:color w:val="000000"/>
          <w:sz w:val="24"/>
          <w:szCs w:val="24"/>
        </w:rPr>
        <w:t>Warmest regards, </w:t>
      </w:r>
      <w:r>
        <w:rPr>
          <w:rFonts w:eastAsia="Times New Roman"/>
          <w:color w:val="000000"/>
          <w:sz w:val="24"/>
          <w:szCs w:val="24"/>
        </w:rPr>
        <w:br/>
        <w:t>Miss Baldwin and the Year 5 Team</w:t>
      </w:r>
    </w:p>
    <w:p w:rsidR="007A706C" w:rsidRPr="009248D1" w:rsidRDefault="007A706C" w:rsidP="009248D1"/>
    <w:sectPr w:rsidR="007A706C" w:rsidRPr="00924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D1"/>
    <w:rsid w:val="007A706C"/>
    <w:rsid w:val="0092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9E6E"/>
  <w15:chartTrackingRefBased/>
  <w15:docId w15:val="{7B483429-9A01-4107-9EB1-9198B0F0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D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98ed9fb-e137-4db3-84be-c3f9ec4c12c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1</cp:revision>
  <dcterms:created xsi:type="dcterms:W3CDTF">2022-03-15T08:21:00Z</dcterms:created>
  <dcterms:modified xsi:type="dcterms:W3CDTF">2022-03-15T08:23:00Z</dcterms:modified>
</cp:coreProperties>
</file>