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</w:r>
    </w:p>
    <w:p>
      <w:pPr>
        <w:pStyle w:val="Normal"/>
        <w:rPr/>
      </w:pPr>
      <w:r>
        <w:rPr/>
        <w:t xml:space="preserve">                                                                  </w:t>
      </w:r>
      <w:r>
        <w:rPr/>
        <w:drawing>
          <wp:inline distT="0" distB="0" distL="114935" distR="114935">
            <wp:extent cx="1638300" cy="11849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</w:r>
    </w:p>
    <w:p>
      <w:pPr>
        <w:pStyle w:val="Normal"/>
        <w:spacing w:before="0" w:after="16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Good morning,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On Friday 15th July, Year 6 pupils will be selling some enterprise products they have been busy creating over the last couple of weeks. They are really excited to share their creations with the school.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Our product list is as follows; all items 50p each: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Bracelets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Scoobies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Props for photo booth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Bookmarks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Thank you cards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Loom bands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Stress balls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Pom Poms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Please bring in any money in a named container. We would ask you all to try and bring in change and avoid notes to make it easier for the children.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Thank You,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z w:val="22"/>
          <w:szCs w:val="22"/>
          <w:lang w:val="en-US"/>
        </w:rPr>
        <w:t>Year 6 Team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98</Words>
  <Characters>441</Characters>
  <CharactersWithSpaces>608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2022-07-12T09:43:29Z</dcterms:created>
  <dc:creator>Sinead Boniface-Allen</dc:creator>
  <dc:description/>
  <dc:language>en-GB</dc:language>
  <cp:lastModifiedBy>Sinead Boniface-Allen</cp:lastModifiedBy>
  <dcterms:modified xsi:type="dcterms:W3CDTF">2022-07-12T09:51:56Z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