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1D" w:rsidRPr="00CD591D" w:rsidRDefault="00CD591D" w:rsidP="00CD591D">
      <w:pPr>
        <w:rPr>
          <w:rFonts w:ascii="Comic Sans MS" w:hAnsi="Comic Sans MS" w:cs="Times New Roman"/>
          <w:sz w:val="24"/>
          <w:szCs w:val="24"/>
        </w:rPr>
      </w:pPr>
      <w:r>
        <w:rPr>
          <w:rFonts w:ascii="Comic Sans MS" w:hAnsi="Comic Sans MS" w:cs="Times New Roman"/>
          <w:sz w:val="24"/>
          <w:szCs w:val="24"/>
        </w:rPr>
        <w:t xml:space="preserve">Dear </w:t>
      </w:r>
      <w:r w:rsidRPr="00CE6E19">
        <w:rPr>
          <w:rFonts w:ascii="Comic Sans MS" w:hAnsi="Comic Sans MS" w:cs="Times New Roman"/>
          <w:sz w:val="24"/>
          <w:szCs w:val="24"/>
        </w:rPr>
        <w:t>Parent/ Carer</w:t>
      </w:r>
      <w:proofErr w:type="gramStart"/>
      <w:r w:rsidRPr="00CE6E19">
        <w:rPr>
          <w:rFonts w:ascii="Comic Sans MS" w:hAnsi="Comic Sans MS" w:cs="Times New Roman"/>
          <w:sz w:val="24"/>
          <w:szCs w:val="24"/>
        </w:rPr>
        <w:t>,</w:t>
      </w:r>
      <w:proofErr w:type="gramEnd"/>
      <w:r w:rsidRPr="00CE6E19">
        <w:rPr>
          <w:rFonts w:ascii="Comic Sans MS" w:hAnsi="Comic Sans MS" w:cs="Times New Roman"/>
          <w:sz w:val="24"/>
          <w:szCs w:val="24"/>
        </w:rPr>
        <w:br/>
      </w:r>
      <w:r w:rsidRPr="00CE6E19">
        <w:rPr>
          <w:rFonts w:ascii="Comic Sans MS" w:hAnsi="Comic Sans MS" w:cs="Times New Roman"/>
          <w:sz w:val="24"/>
          <w:szCs w:val="24"/>
        </w:rPr>
        <w:br/>
      </w:r>
      <w:r w:rsidRPr="00CD591D">
        <w:rPr>
          <w:rFonts w:ascii="Comic Sans MS" w:hAnsi="Comic Sans MS" w:cs="Times New Roman"/>
          <w:sz w:val="24"/>
          <w:szCs w:val="24"/>
        </w:rPr>
        <w:t>In June</w:t>
      </w:r>
      <w:r w:rsidRPr="00CD591D">
        <w:rPr>
          <w:rFonts w:ascii="Comic Sans MS" w:hAnsi="Comic Sans MS" w:cs="Times New Roman"/>
          <w:sz w:val="24"/>
          <w:szCs w:val="24"/>
        </w:rPr>
        <w:t xml:space="preserve"> 2023</w:t>
      </w:r>
      <w:r w:rsidRPr="00CD591D">
        <w:rPr>
          <w:rFonts w:ascii="Comic Sans MS" w:hAnsi="Comic Sans MS" w:cs="Times New Roman"/>
          <w:sz w:val="24"/>
          <w:szCs w:val="24"/>
        </w:rPr>
        <w:t>, all Year 4 ch</w:t>
      </w:r>
      <w:r w:rsidRPr="00CD591D">
        <w:rPr>
          <w:rFonts w:ascii="Comic Sans MS" w:hAnsi="Comic Sans MS" w:cs="Times New Roman"/>
          <w:sz w:val="24"/>
          <w:szCs w:val="24"/>
        </w:rPr>
        <w:t xml:space="preserve">ildren in England will sit the Multiplication Tables Check (MTC). This is </w:t>
      </w:r>
      <w:r w:rsidRPr="00CD591D">
        <w:rPr>
          <w:rFonts w:ascii="Comic Sans MS" w:hAnsi="Comic Sans MS" w:cs="Times New Roman"/>
          <w:sz w:val="24"/>
          <w:szCs w:val="24"/>
        </w:rPr>
        <w:t xml:space="preserve">statutory for </w:t>
      </w:r>
      <w:r w:rsidRPr="00CD591D">
        <w:rPr>
          <w:rFonts w:ascii="Comic Sans MS" w:hAnsi="Comic Sans MS" w:cs="Times New Roman"/>
          <w:sz w:val="24"/>
          <w:szCs w:val="24"/>
        </w:rPr>
        <w:t xml:space="preserve">all </w:t>
      </w:r>
      <w:r w:rsidRPr="00CD591D">
        <w:rPr>
          <w:rFonts w:ascii="Comic Sans MS" w:hAnsi="Comic Sans MS" w:cs="Times New Roman"/>
          <w:sz w:val="24"/>
          <w:szCs w:val="24"/>
        </w:rPr>
        <w:t>primary schools with the purpose of determining whether pupils can recall their times tables fluently, which is essential for future success in mathematics.</w:t>
      </w:r>
    </w:p>
    <w:p w:rsidR="00CD591D" w:rsidRDefault="00CD591D" w:rsidP="00CD591D">
      <w:pPr>
        <w:jc w:val="both"/>
        <w:rPr>
          <w:rFonts w:ascii="Comic Sans MS" w:hAnsi="Comic Sans MS" w:cs="Times New Roman"/>
          <w:sz w:val="24"/>
          <w:szCs w:val="24"/>
        </w:rPr>
      </w:pPr>
      <w:r w:rsidRPr="00CD591D">
        <w:rPr>
          <w:rFonts w:ascii="Comic Sans MS" w:hAnsi="Comic Sans MS" w:cs="Times New Roman"/>
          <w:sz w:val="24"/>
          <w:szCs w:val="24"/>
        </w:rPr>
        <w:t xml:space="preserve">Times tables knowledge is vital for quick mental maths calculations and problem solving, as well as for many of the topics children learn in more depth during years 5, 6 and beyond. Under the National Curriculum, primary school children are expected to know their 12 times tables by the end of Year 4, so </w:t>
      </w:r>
      <w:r w:rsidRPr="00CD591D">
        <w:rPr>
          <w:rFonts w:ascii="Comic Sans MS" w:hAnsi="Comic Sans MS" w:cs="Times New Roman"/>
          <w:sz w:val="24"/>
          <w:szCs w:val="24"/>
        </w:rPr>
        <w:t>we will continue to prepare</w:t>
      </w:r>
      <w:r w:rsidRPr="00CD591D">
        <w:rPr>
          <w:rFonts w:ascii="Comic Sans MS" w:hAnsi="Comic Sans MS" w:cs="Times New Roman"/>
          <w:sz w:val="24"/>
          <w:szCs w:val="24"/>
        </w:rPr>
        <w:t xml:space="preserve"> students to know their times tables </w:t>
      </w:r>
      <w:r w:rsidRPr="00CD591D">
        <w:rPr>
          <w:rFonts w:ascii="Comic Sans MS" w:hAnsi="Comic Sans MS" w:cs="Times New Roman"/>
          <w:sz w:val="24"/>
          <w:szCs w:val="24"/>
        </w:rPr>
        <w:t>throughout the year</w:t>
      </w:r>
      <w:r w:rsidRPr="00CD591D">
        <w:rPr>
          <w:rFonts w:ascii="Comic Sans MS" w:hAnsi="Comic Sans MS" w:cs="Times New Roman"/>
          <w:sz w:val="24"/>
          <w:szCs w:val="24"/>
        </w:rPr>
        <w:t xml:space="preserve">. The check will provide us with valuable information as to how our pupils are progressing with their times table knowledge. </w:t>
      </w:r>
    </w:p>
    <w:p w:rsidR="00551807" w:rsidRDefault="00CD591D">
      <w:pPr>
        <w:rPr>
          <w:rFonts w:ascii="Comic Sans MS" w:hAnsi="Comic Sans MS" w:cs="Times New Roman"/>
          <w:sz w:val="24"/>
          <w:szCs w:val="24"/>
        </w:rPr>
      </w:pPr>
      <w:r>
        <w:rPr>
          <w:rFonts w:ascii="Comic Sans MS" w:hAnsi="Comic Sans MS" w:cs="Times New Roman"/>
          <w:sz w:val="24"/>
          <w:szCs w:val="24"/>
        </w:rPr>
        <w:t>We would like to invite all year 4 parents to an information evening about the Multiplication Tables Check</w:t>
      </w:r>
      <w:r w:rsidRPr="00CE6E19">
        <w:rPr>
          <w:rFonts w:ascii="Comic Sans MS" w:hAnsi="Comic Sans MS" w:cs="Times New Roman"/>
          <w:sz w:val="24"/>
          <w:szCs w:val="24"/>
        </w:rPr>
        <w:t xml:space="preserve"> on </w:t>
      </w:r>
      <w:r>
        <w:rPr>
          <w:rFonts w:ascii="Comic Sans MS" w:hAnsi="Comic Sans MS" w:cs="Times New Roman"/>
          <w:color w:val="FF0000"/>
          <w:sz w:val="24"/>
          <w:szCs w:val="24"/>
        </w:rPr>
        <w:t>Wednesday 12</w:t>
      </w:r>
      <w:r w:rsidRPr="00CD591D">
        <w:rPr>
          <w:rFonts w:ascii="Comic Sans MS" w:hAnsi="Comic Sans MS" w:cs="Times New Roman"/>
          <w:color w:val="FF0000"/>
          <w:sz w:val="24"/>
          <w:szCs w:val="24"/>
          <w:vertAlign w:val="superscript"/>
        </w:rPr>
        <w:t>th</w:t>
      </w:r>
      <w:r>
        <w:rPr>
          <w:rFonts w:ascii="Comic Sans MS" w:hAnsi="Comic Sans MS" w:cs="Times New Roman"/>
          <w:color w:val="FF0000"/>
          <w:sz w:val="24"/>
          <w:szCs w:val="24"/>
        </w:rPr>
        <w:t xml:space="preserve"> October</w:t>
      </w:r>
      <w:r w:rsidR="00FF5544">
        <w:rPr>
          <w:rFonts w:ascii="Comic Sans MS" w:hAnsi="Comic Sans MS" w:cs="Times New Roman"/>
          <w:color w:val="FF0000"/>
          <w:sz w:val="24"/>
          <w:szCs w:val="24"/>
        </w:rPr>
        <w:t xml:space="preserve"> at 5:30</w:t>
      </w:r>
      <w:bookmarkStart w:id="0" w:name="_GoBack"/>
      <w:bookmarkEnd w:id="0"/>
      <w:r>
        <w:rPr>
          <w:rFonts w:ascii="Comic Sans MS" w:hAnsi="Comic Sans MS" w:cs="Times New Roman"/>
          <w:color w:val="FF0000"/>
          <w:sz w:val="24"/>
          <w:szCs w:val="24"/>
        </w:rPr>
        <w:t>pm.</w:t>
      </w:r>
      <w:r w:rsidRPr="00CE6E19">
        <w:rPr>
          <w:rFonts w:ascii="Comic Sans MS" w:hAnsi="Comic Sans MS" w:cs="Times New Roman"/>
          <w:color w:val="FF0000"/>
          <w:sz w:val="24"/>
          <w:szCs w:val="24"/>
        </w:rPr>
        <w:t xml:space="preserve"> </w:t>
      </w:r>
      <w:r>
        <w:rPr>
          <w:rFonts w:ascii="Comic Sans MS" w:hAnsi="Comic Sans MS" w:cs="Times New Roman"/>
          <w:sz w:val="24"/>
          <w:szCs w:val="24"/>
        </w:rPr>
        <w:t>During the meeting, we will explain more about the test, how we are preparing the children for it and what you, as parents, can do at home to support your child.</w:t>
      </w:r>
    </w:p>
    <w:p w:rsidR="00650481" w:rsidRDefault="00650481">
      <w:pPr>
        <w:rPr>
          <w:rFonts w:ascii="Comic Sans MS" w:hAnsi="Comic Sans MS" w:cs="Times New Roman"/>
          <w:sz w:val="24"/>
          <w:szCs w:val="24"/>
        </w:rPr>
      </w:pPr>
      <w:r>
        <w:rPr>
          <w:rFonts w:ascii="Comic Sans MS" w:hAnsi="Comic Sans MS" w:cs="Times New Roman"/>
          <w:sz w:val="24"/>
          <w:szCs w:val="24"/>
        </w:rPr>
        <w:t>If you are unable to attend, the information from the evening will be put on our website for you to access.</w:t>
      </w:r>
    </w:p>
    <w:p w:rsidR="00CD591D" w:rsidRDefault="00CD591D">
      <w:pPr>
        <w:rPr>
          <w:rFonts w:ascii="Comic Sans MS" w:hAnsi="Comic Sans MS" w:cs="Times New Roman"/>
          <w:sz w:val="24"/>
          <w:szCs w:val="24"/>
        </w:rPr>
      </w:pPr>
    </w:p>
    <w:p w:rsidR="00CD591D" w:rsidRDefault="00650481">
      <w:pPr>
        <w:rPr>
          <w:rFonts w:ascii="Comic Sans MS" w:hAnsi="Comic Sans MS" w:cs="Times New Roman"/>
          <w:sz w:val="24"/>
          <w:szCs w:val="24"/>
        </w:rPr>
      </w:pPr>
      <w:r>
        <w:rPr>
          <w:rFonts w:ascii="Comic Sans MS" w:hAnsi="Comic Sans MS" w:cs="Times New Roman"/>
          <w:sz w:val="24"/>
          <w:szCs w:val="24"/>
        </w:rPr>
        <w:t>We look forward to welcoming as many parents as possible.</w:t>
      </w:r>
    </w:p>
    <w:p w:rsidR="00650481" w:rsidRDefault="00650481">
      <w:pPr>
        <w:rPr>
          <w:rFonts w:ascii="Comic Sans MS" w:hAnsi="Comic Sans MS" w:cs="Times New Roman"/>
          <w:sz w:val="24"/>
          <w:szCs w:val="24"/>
        </w:rPr>
      </w:pPr>
    </w:p>
    <w:p w:rsidR="00650481" w:rsidRDefault="00650481">
      <w:pPr>
        <w:rPr>
          <w:rFonts w:ascii="Comic Sans MS" w:hAnsi="Comic Sans MS" w:cs="Times New Roman"/>
          <w:sz w:val="24"/>
          <w:szCs w:val="24"/>
        </w:rPr>
      </w:pPr>
      <w:r>
        <w:rPr>
          <w:rFonts w:ascii="Comic Sans MS" w:hAnsi="Comic Sans MS" w:cs="Times New Roman"/>
          <w:sz w:val="24"/>
          <w:szCs w:val="24"/>
        </w:rPr>
        <w:t>Kind regards,</w:t>
      </w:r>
    </w:p>
    <w:p w:rsidR="00650481" w:rsidRDefault="00650481">
      <w:pPr>
        <w:rPr>
          <w:rFonts w:ascii="Comic Sans MS" w:hAnsi="Comic Sans MS" w:cs="Times New Roman"/>
          <w:sz w:val="24"/>
          <w:szCs w:val="24"/>
        </w:rPr>
      </w:pPr>
    </w:p>
    <w:p w:rsidR="00650481" w:rsidRDefault="00650481">
      <w:pPr>
        <w:rPr>
          <w:rFonts w:ascii="Comic Sans MS" w:hAnsi="Comic Sans MS" w:cs="Times New Roman"/>
          <w:sz w:val="24"/>
          <w:szCs w:val="24"/>
        </w:rPr>
      </w:pPr>
      <w:r>
        <w:rPr>
          <w:rFonts w:ascii="Comic Sans MS" w:hAnsi="Comic Sans MS" w:cs="Times New Roman"/>
          <w:sz w:val="24"/>
          <w:szCs w:val="24"/>
        </w:rPr>
        <w:t>Adam Shirley and Suzie Blackhurst</w:t>
      </w:r>
    </w:p>
    <w:p w:rsidR="00650481" w:rsidRDefault="00650481">
      <w:r>
        <w:rPr>
          <w:rFonts w:ascii="Comic Sans MS" w:hAnsi="Comic Sans MS" w:cs="Times New Roman"/>
          <w:sz w:val="24"/>
          <w:szCs w:val="24"/>
        </w:rPr>
        <w:t>Head of Year 4     Head of Maths</w:t>
      </w:r>
    </w:p>
    <w:sectPr w:rsidR="00650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1D"/>
    <w:rsid w:val="00551807"/>
    <w:rsid w:val="00650481"/>
    <w:rsid w:val="00CD591D"/>
    <w:rsid w:val="00FF5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C62A"/>
  <w15:chartTrackingRefBased/>
  <w15:docId w15:val="{193E6517-021F-47BF-BF65-91DE7CA1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Blackhurst</dc:creator>
  <cp:keywords/>
  <dc:description/>
  <cp:lastModifiedBy>Suzie Blackhurst</cp:lastModifiedBy>
  <cp:revision>2</cp:revision>
  <dcterms:created xsi:type="dcterms:W3CDTF">2022-09-24T14:32:00Z</dcterms:created>
  <dcterms:modified xsi:type="dcterms:W3CDTF">2022-09-24T14:51:00Z</dcterms:modified>
</cp:coreProperties>
</file>