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55" w:rsidRDefault="004E0955" w:rsidP="004E0955">
      <w:pPr>
        <w:jc w:val="center"/>
        <w:rPr>
          <w:rFonts w:ascii="Century Gothic" w:eastAsia="Century Gothic" w:hAnsi="Century Gothic" w:cs="Century Gothic"/>
          <w:sz w:val="36"/>
          <w:szCs w:val="36"/>
        </w:rPr>
      </w:pPr>
      <w:r w:rsidRPr="7C580413">
        <w:rPr>
          <w:rFonts w:ascii="Century Gothic" w:eastAsia="Century Gothic" w:hAnsi="Century Gothic" w:cs="Century Gothic"/>
          <w:sz w:val="36"/>
          <w:szCs w:val="36"/>
        </w:rPr>
        <w:t xml:space="preserve">Two Mile Ash School </w:t>
      </w:r>
    </w:p>
    <w:p w:rsidR="004E0955" w:rsidRDefault="004E0955" w:rsidP="004E0955">
      <w:pPr>
        <w:jc w:val="center"/>
        <w:rPr>
          <w:rFonts w:ascii="Century Gothic" w:eastAsia="Century Gothic" w:hAnsi="Century Gothic" w:cs="Century Gothic"/>
          <w:sz w:val="36"/>
          <w:szCs w:val="36"/>
        </w:rPr>
      </w:pPr>
      <w:r w:rsidRPr="7968D277">
        <w:rPr>
          <w:rFonts w:ascii="Century Gothic" w:eastAsia="Century Gothic" w:hAnsi="Century Gothic" w:cs="Century Gothic"/>
          <w:sz w:val="36"/>
          <w:szCs w:val="36"/>
        </w:rPr>
        <w:t>Years 1- 6</w:t>
      </w:r>
    </w:p>
    <w:p w:rsidR="004E0955" w:rsidRDefault="004E0955" w:rsidP="004E0955">
      <w:pPr>
        <w:jc w:val="center"/>
      </w:pPr>
      <w:r w:rsidRPr="7C580413">
        <w:rPr>
          <w:rFonts w:ascii="Century Gothic" w:eastAsia="Century Gothic" w:hAnsi="Century Gothic" w:cs="Century Gothic"/>
          <w:sz w:val="36"/>
          <w:szCs w:val="36"/>
        </w:rPr>
        <w:t>Writing Assessment and Progression Framework</w:t>
      </w:r>
      <w:r w:rsidR="004B3398">
        <w:rPr>
          <w:rFonts w:ascii="Century Gothic" w:eastAsia="Century Gothic" w:hAnsi="Century Gothic" w:cs="Century Gothic"/>
          <w:sz w:val="36"/>
          <w:szCs w:val="36"/>
        </w:rPr>
        <w:t xml:space="preserve"> 2022-23</w:t>
      </w:r>
      <w:bookmarkStart w:id="0" w:name="_GoBack"/>
      <w:bookmarkEnd w:id="0"/>
    </w:p>
    <w:p w:rsidR="004E0955" w:rsidRDefault="004E0955" w:rsidP="004E0955">
      <w:pPr>
        <w:jc w:val="center"/>
        <w:rPr>
          <w:rFonts w:ascii="Calibri" w:eastAsia="Calibri" w:hAnsi="Calibri" w:cs="Calibri"/>
          <w:sz w:val="36"/>
          <w:szCs w:val="36"/>
        </w:rPr>
      </w:pPr>
    </w:p>
    <w:p w:rsidR="004E0955" w:rsidRDefault="004E0955" w:rsidP="004E0955">
      <w:pPr>
        <w:rPr>
          <w:rFonts w:ascii="Century Gothic" w:eastAsia="Calibri" w:hAnsi="Century Gothic" w:cs="Calibri"/>
          <w:sz w:val="28"/>
          <w:szCs w:val="28"/>
        </w:rPr>
      </w:pPr>
      <w:r w:rsidRPr="7F1C8038">
        <w:rPr>
          <w:rFonts w:ascii="Century Gothic" w:eastAsia="Calibri" w:hAnsi="Century Gothic" w:cs="Calibri"/>
          <w:sz w:val="28"/>
          <w:szCs w:val="28"/>
        </w:rPr>
        <w:t xml:space="preserve">All of the statements are progressive within and across the year groups, and work on the expectation that the majority of pupils will be working on their own year group’s aims. Consequently, we have tried to ensure that the criteria for Working Towards the Expected Standard in </w:t>
      </w:r>
      <w:proofErr w:type="gramStart"/>
      <w:r w:rsidRPr="7F1C8038">
        <w:rPr>
          <w:rFonts w:ascii="Century Gothic" w:eastAsia="Calibri" w:hAnsi="Century Gothic" w:cs="Calibri"/>
          <w:sz w:val="28"/>
          <w:szCs w:val="28"/>
        </w:rPr>
        <w:t>one year</w:t>
      </w:r>
      <w:proofErr w:type="gramEnd"/>
      <w:r w:rsidRPr="7F1C8038">
        <w:rPr>
          <w:rFonts w:ascii="Century Gothic" w:eastAsia="Calibri" w:hAnsi="Century Gothic" w:cs="Calibri"/>
          <w:sz w:val="28"/>
          <w:szCs w:val="28"/>
        </w:rPr>
        <w:t xml:space="preserve"> group is not the same as the criteria for Working at Greater Depth in the previous year group. The criteria for Working Towards and Working at Greater Depth in any year group is related to that year group’s National Curriculum expectations.</w:t>
      </w:r>
    </w:p>
    <w:p w:rsidR="004E0955" w:rsidRPr="00A810CB" w:rsidRDefault="004E0955" w:rsidP="004E0955">
      <w:pPr>
        <w:rPr>
          <w:rFonts w:ascii="Century Gothic" w:eastAsia="Calibri" w:hAnsi="Century Gothic" w:cs="Calibri"/>
          <w:sz w:val="32"/>
          <w:szCs w:val="28"/>
        </w:rPr>
      </w:pPr>
    </w:p>
    <w:p w:rsidR="004E0955" w:rsidRPr="00A810CB" w:rsidRDefault="004E0955" w:rsidP="004E0955">
      <w:pPr>
        <w:rPr>
          <w:rFonts w:ascii="Century Gothic" w:eastAsia="Calibri" w:hAnsi="Century Gothic" w:cs="Calibri"/>
          <w:b/>
          <w:sz w:val="32"/>
          <w:szCs w:val="36"/>
          <w:u w:val="single"/>
        </w:rPr>
      </w:pPr>
      <w:r w:rsidRPr="00A810CB">
        <w:rPr>
          <w:rFonts w:ascii="Century Gothic" w:eastAsia="Calibri" w:hAnsi="Century Gothic" w:cs="Calibri"/>
          <w:b/>
          <w:sz w:val="32"/>
          <w:szCs w:val="36"/>
          <w:u w:val="single"/>
        </w:rPr>
        <w:t>Composition</w:t>
      </w:r>
    </w:p>
    <w:tbl>
      <w:tblPr>
        <w:tblStyle w:val="TableGrid"/>
        <w:tblW w:w="12960" w:type="dxa"/>
        <w:tblLayout w:type="fixed"/>
        <w:tblLook w:val="04A0" w:firstRow="1" w:lastRow="0" w:firstColumn="1" w:lastColumn="0" w:noHBand="0" w:noVBand="1"/>
      </w:tblPr>
      <w:tblGrid>
        <w:gridCol w:w="3420"/>
        <w:gridCol w:w="9540"/>
      </w:tblGrid>
      <w:tr w:rsidR="004E0955" w:rsidTr="00832F0F">
        <w:tc>
          <w:tcPr>
            <w:tcW w:w="3420" w:type="dxa"/>
            <w:vMerge w:val="restart"/>
            <w:shd w:val="clear" w:color="auto" w:fill="CCECFF"/>
          </w:tcPr>
          <w:p w:rsidR="004E0955" w:rsidRDefault="004E0955" w:rsidP="00832F0F">
            <w:pPr>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1 WT:</w:t>
            </w:r>
          </w:p>
          <w:p w:rsidR="004E0955" w:rsidRDefault="004E0955" w:rsidP="00832F0F">
            <w:pPr>
              <w:rPr>
                <w:rFonts w:ascii="Century Gothic" w:eastAsia="Century Gothic" w:hAnsi="Century Gothic" w:cs="Century Gothic"/>
                <w:b/>
                <w:bCs/>
                <w:sz w:val="21"/>
                <w:szCs w:val="21"/>
                <w:lang w:val="en-GB"/>
              </w:rPr>
            </w:pPr>
            <w:r w:rsidRPr="001F486E">
              <w:rPr>
                <w:rFonts w:ascii="Century Gothic" w:eastAsia="Century Gothic" w:hAnsi="Century Gothic" w:cs="Century Gothic"/>
                <w:b/>
                <w:bCs/>
                <w:sz w:val="21"/>
                <w:szCs w:val="21"/>
                <w:lang w:val="en-GB"/>
              </w:rPr>
              <w:t>Pupil(s) are beginning to meet the following aims with support:</w:t>
            </w:r>
          </w:p>
        </w:tc>
        <w:tc>
          <w:tcPr>
            <w:tcW w:w="9540" w:type="dxa"/>
            <w:shd w:val="clear" w:color="auto" w:fill="CCECFF"/>
          </w:tcPr>
          <w:p w:rsidR="004E0955" w:rsidRPr="005B4365" w:rsidRDefault="004E0955" w:rsidP="00832F0F">
            <w:pPr>
              <w:rPr>
                <w:rFonts w:ascii="Century Gothic" w:eastAsiaTheme="majorEastAsia" w:hAnsi="Century Gothic" w:cstheme="majorBidi"/>
                <w:sz w:val="21"/>
                <w:szCs w:val="21"/>
              </w:rPr>
            </w:pPr>
            <w:r w:rsidRPr="005B4365">
              <w:rPr>
                <w:rFonts w:ascii="Century Gothic" w:eastAsiaTheme="majorEastAsia" w:hAnsi="Century Gothic" w:cstheme="majorBidi"/>
                <w:sz w:val="21"/>
                <w:szCs w:val="21"/>
              </w:rPr>
              <w:t>To use their own simple story ideas or retell a familiar story using short, simplistic sentences.</w:t>
            </w:r>
          </w:p>
        </w:tc>
      </w:tr>
      <w:tr w:rsidR="004E0955" w:rsidTr="00832F0F">
        <w:tc>
          <w:tcPr>
            <w:tcW w:w="3420" w:type="dxa"/>
            <w:vMerge/>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ECFF"/>
          </w:tcPr>
          <w:p w:rsidR="004E0955" w:rsidRPr="005B4365" w:rsidRDefault="004E0955" w:rsidP="00832F0F">
            <w:pPr>
              <w:rPr>
                <w:rFonts w:ascii="Century Gothic" w:eastAsiaTheme="majorEastAsia" w:hAnsi="Century Gothic" w:cstheme="majorBidi"/>
                <w:sz w:val="21"/>
                <w:szCs w:val="21"/>
              </w:rPr>
            </w:pPr>
            <w:r w:rsidRPr="005B4365">
              <w:rPr>
                <w:rFonts w:ascii="Century Gothic" w:eastAsiaTheme="majorEastAsia" w:hAnsi="Century Gothic" w:cstheme="majorBidi"/>
                <w:sz w:val="21"/>
                <w:szCs w:val="21"/>
              </w:rPr>
              <w:t>To reread their writing aloud to check that it makes sense.</w:t>
            </w:r>
          </w:p>
        </w:tc>
      </w:tr>
      <w:tr w:rsidR="004E0955" w:rsidTr="00832F0F">
        <w:tc>
          <w:tcPr>
            <w:tcW w:w="3420" w:type="dxa"/>
            <w:vMerge/>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ECFF"/>
          </w:tcPr>
          <w:p w:rsidR="004E0955" w:rsidRPr="005B4365" w:rsidRDefault="004E0955" w:rsidP="00832F0F">
            <w:pPr>
              <w:rPr>
                <w:rFonts w:ascii="Century Gothic" w:eastAsiaTheme="majorEastAsia" w:hAnsi="Century Gothic" w:cstheme="majorBidi"/>
                <w:sz w:val="21"/>
                <w:szCs w:val="21"/>
              </w:rPr>
            </w:pPr>
            <w:r w:rsidRPr="005B4365">
              <w:rPr>
                <w:rFonts w:ascii="Century Gothic" w:eastAsiaTheme="majorEastAsia" w:hAnsi="Century Gothic" w:cstheme="majorBidi"/>
                <w:sz w:val="21"/>
                <w:szCs w:val="21"/>
              </w:rPr>
              <w:t>To use adjectives that have been modelled.</w:t>
            </w:r>
          </w:p>
        </w:tc>
      </w:tr>
      <w:tr w:rsidR="004E0955" w:rsidTr="00832F0F">
        <w:tc>
          <w:tcPr>
            <w:tcW w:w="3420" w:type="dxa"/>
            <w:vMerge w:val="restart"/>
            <w:shd w:val="clear" w:color="auto" w:fill="CCCCFF"/>
          </w:tcPr>
          <w:p w:rsidR="004E0955" w:rsidRDefault="004E0955" w:rsidP="00832F0F">
            <w:pPr>
              <w:spacing w:line="259" w:lineRule="auto"/>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1 AT</w:t>
            </w:r>
            <w:r w:rsidRPr="67E398F1">
              <w:rPr>
                <w:rFonts w:ascii="Century Gothic" w:eastAsia="Century Gothic" w:hAnsi="Century Gothic" w:cs="Century Gothic"/>
                <w:b/>
                <w:bCs/>
                <w:sz w:val="21"/>
                <w:szCs w:val="21"/>
                <w:lang w:val="en-GB"/>
              </w:rPr>
              <w:t>:</w:t>
            </w:r>
          </w:p>
          <w:p w:rsidR="004E0955" w:rsidRDefault="004E0955" w:rsidP="00832F0F">
            <w:pPr>
              <w:spacing w:line="259" w:lineRule="auto"/>
              <w:rPr>
                <w:rFonts w:ascii="Century Gothic" w:eastAsia="Century Gothic" w:hAnsi="Century Gothic" w:cs="Century Gothic"/>
                <w:b/>
                <w:bCs/>
                <w:sz w:val="21"/>
                <w:szCs w:val="21"/>
              </w:rPr>
            </w:pPr>
            <w:r w:rsidRPr="001F486E">
              <w:rPr>
                <w:rFonts w:ascii="Century Gothic" w:eastAsia="Century Gothic" w:hAnsi="Century Gothic" w:cs="Century Gothic"/>
                <w:b/>
                <w:bCs/>
                <w:sz w:val="21"/>
                <w:szCs w:val="21"/>
              </w:rPr>
              <w:t>Pupil(s) are beginning to independently apply their knowledge:</w:t>
            </w:r>
          </w:p>
        </w:tc>
        <w:tc>
          <w:tcPr>
            <w:tcW w:w="9540" w:type="dxa"/>
            <w:shd w:val="clear" w:color="auto" w:fill="CCCCFF"/>
          </w:tcPr>
          <w:p w:rsidR="004E0955" w:rsidRPr="009A7724" w:rsidRDefault="004E0955" w:rsidP="00832F0F">
            <w:pPr>
              <w:spacing w:line="259" w:lineRule="auto"/>
              <w:rPr>
                <w:rFonts w:ascii="Century Gothic" w:eastAsia="Century Gothic" w:hAnsi="Century Gothic" w:cs="Century Gothic"/>
                <w:sz w:val="21"/>
                <w:szCs w:val="21"/>
                <w:lang w:val="en-GB"/>
              </w:rPr>
            </w:pPr>
            <w:r w:rsidRPr="005B4365">
              <w:rPr>
                <w:rFonts w:ascii="Century Gothic" w:eastAsiaTheme="majorEastAsia" w:hAnsi="Century Gothic" w:cstheme="majorBidi"/>
                <w:sz w:val="21"/>
                <w:szCs w:val="21"/>
              </w:rPr>
              <w:t>To write sentences in order to create short narratives and non-fiction texts.</w:t>
            </w:r>
          </w:p>
        </w:tc>
      </w:tr>
      <w:tr w:rsidR="004E0955" w:rsidTr="00832F0F">
        <w:tc>
          <w:tcPr>
            <w:tcW w:w="3420" w:type="dxa"/>
            <w:vMerge/>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CCFF"/>
          </w:tcPr>
          <w:p w:rsidR="004E0955" w:rsidRPr="009A7724" w:rsidRDefault="004E0955" w:rsidP="00832F0F">
            <w:pPr>
              <w:rPr>
                <w:rFonts w:ascii="Century Gothic" w:eastAsiaTheme="majorEastAsia" w:hAnsi="Century Gothic" w:cstheme="majorBidi"/>
                <w:sz w:val="21"/>
                <w:szCs w:val="21"/>
              </w:rPr>
            </w:pPr>
            <w:r w:rsidRPr="005B4365">
              <w:rPr>
                <w:rFonts w:ascii="Century Gothic" w:eastAsiaTheme="majorEastAsia" w:hAnsi="Century Gothic" w:cstheme="majorBidi"/>
                <w:sz w:val="21"/>
                <w:szCs w:val="21"/>
              </w:rPr>
              <w:t>To use some features of different text types (although these may not be consistent).</w:t>
            </w:r>
          </w:p>
        </w:tc>
      </w:tr>
      <w:tr w:rsidR="004E0955" w:rsidTr="00832F0F">
        <w:tc>
          <w:tcPr>
            <w:tcW w:w="3420" w:type="dxa"/>
            <w:vMerge/>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CCFF"/>
          </w:tcPr>
          <w:p w:rsidR="004E0955" w:rsidRPr="009A7724" w:rsidRDefault="004E0955" w:rsidP="00832F0F">
            <w:pPr>
              <w:rPr>
                <w:rFonts w:ascii="Century Gothic" w:eastAsiaTheme="majorEastAsia" w:hAnsi="Century Gothic" w:cstheme="majorBidi"/>
                <w:sz w:val="21"/>
                <w:szCs w:val="21"/>
              </w:rPr>
            </w:pPr>
            <w:r w:rsidRPr="005B4365">
              <w:rPr>
                <w:rFonts w:ascii="Century Gothic" w:eastAsiaTheme="majorEastAsia" w:hAnsi="Century Gothic" w:cstheme="majorBidi"/>
                <w:sz w:val="21"/>
                <w:szCs w:val="21"/>
              </w:rPr>
              <w:t>To reread their writing to check that it makes sense and make suggested changes.</w:t>
            </w:r>
          </w:p>
        </w:tc>
      </w:tr>
      <w:tr w:rsidR="004E0955" w:rsidTr="00832F0F">
        <w:tc>
          <w:tcPr>
            <w:tcW w:w="3420" w:type="dxa"/>
            <w:vMerge/>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CCFF"/>
          </w:tcPr>
          <w:p w:rsidR="004E0955" w:rsidRPr="009A7724" w:rsidRDefault="004E0955" w:rsidP="00832F0F">
            <w:pPr>
              <w:rPr>
                <w:rFonts w:ascii="Century Gothic" w:eastAsiaTheme="majorEastAsia" w:hAnsi="Century Gothic" w:cstheme="majorBidi"/>
                <w:sz w:val="21"/>
                <w:szCs w:val="21"/>
              </w:rPr>
            </w:pPr>
            <w:r w:rsidRPr="005B4365">
              <w:rPr>
                <w:rFonts w:ascii="Century Gothic" w:eastAsiaTheme="majorEastAsia" w:hAnsi="Century Gothic" w:cstheme="majorBidi"/>
                <w:sz w:val="21"/>
                <w:szCs w:val="21"/>
              </w:rPr>
              <w:t>To use adjectives to describe.</w:t>
            </w:r>
          </w:p>
        </w:tc>
      </w:tr>
      <w:tr w:rsidR="004E0955" w:rsidTr="00832F0F">
        <w:tc>
          <w:tcPr>
            <w:tcW w:w="3420" w:type="dxa"/>
            <w:vMerge w:val="restart"/>
            <w:shd w:val="clear" w:color="auto" w:fill="CC99FF"/>
          </w:tcPr>
          <w:p w:rsidR="004E0955" w:rsidRDefault="004E0955" w:rsidP="00832F0F">
            <w:pPr>
              <w:spacing w:line="259" w:lineRule="auto"/>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1</w:t>
            </w:r>
            <w:r w:rsidRPr="67E398F1">
              <w:rPr>
                <w:rFonts w:ascii="Century Gothic" w:eastAsia="Century Gothic" w:hAnsi="Century Gothic" w:cs="Century Gothic"/>
                <w:b/>
                <w:bCs/>
                <w:sz w:val="21"/>
                <w:szCs w:val="21"/>
                <w:lang w:val="en-GB"/>
              </w:rPr>
              <w:t xml:space="preserve"> GD:</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70512D">
              <w:rPr>
                <w:rFonts w:ascii="Century Gothic" w:eastAsia="Century Gothic" w:hAnsi="Century Gothic" w:cs="Century Gothic"/>
                <w:b/>
                <w:bCs/>
                <w:sz w:val="21"/>
                <w:szCs w:val="21"/>
              </w:rPr>
              <w:lastRenderedPageBreak/>
              <w:t>Pupil(s) are confidently and independently able to apply their knowledge:</w:t>
            </w:r>
          </w:p>
        </w:tc>
        <w:tc>
          <w:tcPr>
            <w:tcW w:w="9540" w:type="dxa"/>
            <w:shd w:val="clear" w:color="auto" w:fill="CC99FF"/>
          </w:tcPr>
          <w:p w:rsidR="004E0955" w:rsidRPr="009A7724" w:rsidRDefault="004E0955" w:rsidP="00832F0F">
            <w:pPr>
              <w:spacing w:line="259" w:lineRule="auto"/>
              <w:rPr>
                <w:rFonts w:ascii="Century Gothic" w:eastAsia="Century Gothic" w:hAnsi="Century Gothic" w:cs="Century Gothic"/>
                <w:sz w:val="21"/>
                <w:szCs w:val="21"/>
              </w:rPr>
            </w:pPr>
            <w:r w:rsidRPr="005B4365">
              <w:rPr>
                <w:rFonts w:ascii="Century Gothic" w:eastAsia="Century Gothic" w:hAnsi="Century Gothic" w:cs="Century Gothic"/>
                <w:sz w:val="21"/>
                <w:szCs w:val="21"/>
              </w:rPr>
              <w:lastRenderedPageBreak/>
              <w:t>To write sentences in order to create short narratives and non-fiction texts that are consistent in their features and purpose.</w:t>
            </w:r>
          </w:p>
        </w:tc>
      </w:tr>
      <w:tr w:rsidR="004E0955" w:rsidTr="00832F0F">
        <w:tc>
          <w:tcPr>
            <w:tcW w:w="3420" w:type="dxa"/>
            <w:vMerge/>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99FF"/>
          </w:tcPr>
          <w:p w:rsidR="004E0955" w:rsidRPr="009A7724" w:rsidRDefault="004E0955" w:rsidP="00832F0F">
            <w:pPr>
              <w:rPr>
                <w:rFonts w:ascii="Century Gothic" w:eastAsia="Century Gothic" w:hAnsi="Century Gothic" w:cs="Century Gothic"/>
                <w:sz w:val="21"/>
                <w:szCs w:val="21"/>
              </w:rPr>
            </w:pPr>
            <w:r w:rsidRPr="005B4365">
              <w:rPr>
                <w:rFonts w:ascii="Century Gothic" w:eastAsia="Century Gothic" w:hAnsi="Century Gothic" w:cs="Century Gothic"/>
                <w:sz w:val="21"/>
                <w:szCs w:val="21"/>
              </w:rPr>
              <w:t>To use a number of features of different text types and make appropriate topic / subject matter vocabulary choices.</w:t>
            </w:r>
          </w:p>
        </w:tc>
      </w:tr>
      <w:tr w:rsidR="004E0955" w:rsidTr="00832F0F">
        <w:tc>
          <w:tcPr>
            <w:tcW w:w="3420" w:type="dxa"/>
            <w:vMerge/>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99FF"/>
          </w:tcPr>
          <w:p w:rsidR="004E0955" w:rsidRPr="009A7724" w:rsidRDefault="004E0955" w:rsidP="00832F0F">
            <w:pPr>
              <w:rPr>
                <w:rFonts w:ascii="Century Gothic" w:eastAsia="Century Gothic" w:hAnsi="Century Gothic" w:cs="Century Gothic"/>
                <w:sz w:val="21"/>
                <w:szCs w:val="21"/>
              </w:rPr>
            </w:pPr>
            <w:r w:rsidRPr="005B4365">
              <w:rPr>
                <w:rFonts w:ascii="Century Gothic" w:eastAsia="Century Gothic" w:hAnsi="Century Gothic" w:cs="Century Gothic"/>
                <w:sz w:val="21"/>
                <w:szCs w:val="21"/>
              </w:rPr>
              <w:t>To reread their writing to check that it makes sense and independently make changes.</w:t>
            </w:r>
          </w:p>
        </w:tc>
      </w:tr>
      <w:tr w:rsidR="004E0955" w:rsidTr="00832F0F">
        <w:tc>
          <w:tcPr>
            <w:tcW w:w="3420" w:type="dxa"/>
            <w:vMerge/>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99FF"/>
          </w:tcPr>
          <w:p w:rsidR="004E0955" w:rsidRPr="009A7724" w:rsidRDefault="004E0955" w:rsidP="00832F0F">
            <w:pPr>
              <w:rPr>
                <w:rFonts w:ascii="Century Gothic" w:eastAsia="Century Gothic" w:hAnsi="Century Gothic" w:cs="Century Gothic"/>
                <w:sz w:val="21"/>
                <w:szCs w:val="21"/>
              </w:rPr>
            </w:pPr>
            <w:r w:rsidRPr="005B4365">
              <w:rPr>
                <w:rFonts w:ascii="Century Gothic" w:eastAsia="Century Gothic" w:hAnsi="Century Gothic" w:cs="Century Gothic"/>
                <w:sz w:val="21"/>
                <w:szCs w:val="21"/>
              </w:rPr>
              <w:t>To use adjectives to describe (sometimes ambitious beyond the year group).</w:t>
            </w:r>
          </w:p>
        </w:tc>
      </w:tr>
      <w:tr w:rsidR="004E0955" w:rsidTr="00832F0F">
        <w:tc>
          <w:tcPr>
            <w:tcW w:w="3420" w:type="dxa"/>
            <w:shd w:val="clear" w:color="auto" w:fill="FBE4D5" w:themeFill="accent2" w:themeFillTint="33"/>
          </w:tcPr>
          <w:p w:rsidR="004E0955" w:rsidRDefault="004E0955" w:rsidP="00832F0F">
            <w:pPr>
              <w:rPr>
                <w:rFonts w:ascii="Century Gothic" w:eastAsia="Century Gothic" w:hAnsi="Century Gothic" w:cs="Century Gothic"/>
                <w:b/>
                <w:bCs/>
                <w:sz w:val="21"/>
                <w:szCs w:val="21"/>
                <w:lang w:val="en-GB"/>
              </w:rPr>
            </w:pPr>
            <w:r w:rsidRPr="7F1C8038">
              <w:rPr>
                <w:rFonts w:ascii="Century Gothic" w:eastAsia="Century Gothic" w:hAnsi="Century Gothic" w:cs="Century Gothic"/>
                <w:b/>
                <w:bCs/>
                <w:sz w:val="21"/>
                <w:szCs w:val="21"/>
                <w:lang w:val="en-GB"/>
              </w:rPr>
              <w:t>Year 2 WT:</w:t>
            </w:r>
          </w:p>
          <w:p w:rsidR="004E0955" w:rsidRDefault="004E0955" w:rsidP="00832F0F">
            <w:pPr>
              <w:rPr>
                <w:rFonts w:ascii="Century Gothic" w:eastAsia="Century Gothic" w:hAnsi="Century Gothic" w:cs="Century Gothic"/>
                <w:b/>
                <w:bCs/>
                <w:sz w:val="21"/>
                <w:szCs w:val="21"/>
                <w:lang w:val="en-GB"/>
              </w:rPr>
            </w:pPr>
            <w:r w:rsidRPr="7F1C8038">
              <w:rPr>
                <w:rFonts w:ascii="Century Gothic" w:eastAsia="Century Gothic" w:hAnsi="Century Gothic" w:cs="Century Gothic"/>
                <w:b/>
                <w:bCs/>
                <w:sz w:val="21"/>
                <w:szCs w:val="21"/>
                <w:lang w:val="en-GB"/>
              </w:rPr>
              <w:t>Pupil(s) are beginning to meet the following aims with support:</w:t>
            </w:r>
          </w:p>
        </w:tc>
        <w:tc>
          <w:tcPr>
            <w:tcW w:w="9540" w:type="dxa"/>
            <w:shd w:val="clear" w:color="auto" w:fill="FBE4D5" w:themeFill="accent2" w:themeFillTint="33"/>
          </w:tcPr>
          <w:p w:rsidR="004E0955" w:rsidRDefault="004E0955" w:rsidP="00832F0F">
            <w:pPr>
              <w:rPr>
                <w:rFonts w:ascii="Century Gothic" w:hAnsi="Century Gothic"/>
                <w:color w:val="000000" w:themeColor="text1"/>
                <w:sz w:val="21"/>
                <w:szCs w:val="21"/>
                <w:lang w:val="en-GB"/>
              </w:rPr>
            </w:pPr>
            <w:r w:rsidRPr="7F1C8038">
              <w:rPr>
                <w:rFonts w:ascii="Century Gothic" w:hAnsi="Century Gothic"/>
                <w:color w:val="000000" w:themeColor="text1"/>
                <w:sz w:val="21"/>
                <w:szCs w:val="21"/>
                <w:lang w:val="en-GB"/>
              </w:rPr>
              <w:t xml:space="preserve">To write sentences that are sequenced to form a short narrative (real or fictional), after discussion with the teacher. </w:t>
            </w:r>
          </w:p>
        </w:tc>
      </w:tr>
      <w:tr w:rsidR="004E0955" w:rsidTr="00832F0F">
        <w:tc>
          <w:tcPr>
            <w:tcW w:w="3420" w:type="dxa"/>
            <w:vMerge w:val="restart"/>
            <w:shd w:val="clear" w:color="auto" w:fill="FFCCCC"/>
          </w:tcPr>
          <w:p w:rsidR="004E0955" w:rsidRDefault="004E0955" w:rsidP="00832F0F">
            <w:pPr>
              <w:spacing w:line="259" w:lineRule="auto"/>
              <w:rPr>
                <w:rFonts w:ascii="Century Gothic" w:eastAsia="Century Gothic" w:hAnsi="Century Gothic" w:cs="Century Gothic"/>
                <w:b/>
                <w:bCs/>
                <w:sz w:val="21"/>
                <w:szCs w:val="21"/>
                <w:lang w:val="en-GB"/>
              </w:rPr>
            </w:pPr>
            <w:r w:rsidRPr="7F1C8038">
              <w:rPr>
                <w:rFonts w:ascii="Century Gothic" w:eastAsia="Century Gothic" w:hAnsi="Century Gothic" w:cs="Century Gothic"/>
                <w:b/>
                <w:bCs/>
                <w:sz w:val="21"/>
                <w:szCs w:val="21"/>
                <w:lang w:val="en-GB"/>
              </w:rPr>
              <w:t>Year 2 at:</w:t>
            </w:r>
          </w:p>
          <w:p w:rsidR="004E0955" w:rsidRDefault="004E0955" w:rsidP="00832F0F">
            <w:pPr>
              <w:spacing w:line="259" w:lineRule="auto"/>
              <w:rPr>
                <w:rFonts w:ascii="Century Gothic" w:eastAsia="Century Gothic" w:hAnsi="Century Gothic" w:cs="Century Gothic"/>
                <w:b/>
                <w:bCs/>
                <w:sz w:val="21"/>
                <w:szCs w:val="21"/>
              </w:rPr>
            </w:pPr>
            <w:r w:rsidRPr="7F1C8038">
              <w:rPr>
                <w:rFonts w:ascii="Century Gothic" w:eastAsia="Century Gothic" w:hAnsi="Century Gothic" w:cs="Century Gothic"/>
                <w:b/>
                <w:bCs/>
                <w:sz w:val="21"/>
                <w:szCs w:val="21"/>
              </w:rPr>
              <w:t>Pupil(s) are beginning to independently apply their knowledge:</w:t>
            </w:r>
          </w:p>
        </w:tc>
        <w:tc>
          <w:tcPr>
            <w:tcW w:w="9540" w:type="dxa"/>
            <w:shd w:val="clear" w:color="auto" w:fill="FFCCCC"/>
          </w:tcPr>
          <w:p w:rsidR="004E0955" w:rsidRPr="009A7724" w:rsidRDefault="004E0955" w:rsidP="00832F0F">
            <w:pPr>
              <w:rPr>
                <w:rFonts w:ascii="Century Gothic" w:hAnsi="Century Gothic"/>
                <w:color w:val="000000" w:themeColor="text1"/>
                <w:sz w:val="21"/>
                <w:szCs w:val="21"/>
                <w:lang w:val="en-GB"/>
              </w:rPr>
            </w:pPr>
            <w:r w:rsidRPr="7F1C8038">
              <w:rPr>
                <w:rFonts w:ascii="Century Gothic" w:hAnsi="Century Gothic"/>
                <w:color w:val="000000" w:themeColor="text1"/>
                <w:sz w:val="21"/>
                <w:szCs w:val="21"/>
                <w:lang w:val="en-GB"/>
              </w:rPr>
              <w:t>Pupil can write simple, coherent narrative about their own and others’ experiences (real and fictional), after discussions with the teacher and record these simply and clearly.</w:t>
            </w:r>
          </w:p>
        </w:tc>
      </w:tr>
      <w:tr w:rsidR="004E0955" w:rsidTr="00832F0F">
        <w:tc>
          <w:tcPr>
            <w:tcW w:w="3420" w:type="dxa"/>
            <w:vMerge/>
          </w:tcPr>
          <w:p w:rsidR="004E0955" w:rsidRDefault="004E0955" w:rsidP="00832F0F"/>
        </w:tc>
        <w:tc>
          <w:tcPr>
            <w:tcW w:w="9540" w:type="dxa"/>
            <w:shd w:val="clear" w:color="auto" w:fill="FFCCCC"/>
          </w:tcPr>
          <w:p w:rsidR="004E0955" w:rsidRDefault="004E0955" w:rsidP="00832F0F">
            <w:pPr>
              <w:rPr>
                <w:rFonts w:ascii="Century Gothic" w:hAnsi="Century Gothic"/>
                <w:color w:val="000000" w:themeColor="text1"/>
                <w:sz w:val="21"/>
                <w:szCs w:val="21"/>
                <w:lang w:val="en-GB"/>
              </w:rPr>
            </w:pPr>
            <w:r w:rsidRPr="7F1C8038">
              <w:rPr>
                <w:rFonts w:ascii="Century Gothic" w:hAnsi="Century Gothic"/>
                <w:color w:val="000000" w:themeColor="text1"/>
                <w:sz w:val="21"/>
                <w:szCs w:val="21"/>
                <w:lang w:val="en-GB"/>
              </w:rPr>
              <w:t xml:space="preserve">Write about real events, recording these simply and clearly. </w:t>
            </w:r>
          </w:p>
          <w:p w:rsidR="004E0955" w:rsidRDefault="004E0955" w:rsidP="00832F0F">
            <w:pPr>
              <w:rPr>
                <w:rFonts w:ascii="Century Gothic" w:hAnsi="Century Gothic"/>
                <w:color w:val="000000" w:themeColor="text1"/>
                <w:sz w:val="21"/>
                <w:szCs w:val="21"/>
                <w:lang w:val="en-GB"/>
              </w:rPr>
            </w:pPr>
          </w:p>
        </w:tc>
      </w:tr>
      <w:tr w:rsidR="004E0955" w:rsidTr="00832F0F">
        <w:tc>
          <w:tcPr>
            <w:tcW w:w="3420" w:type="dxa"/>
            <w:vMerge w:val="restart"/>
            <w:shd w:val="clear" w:color="auto" w:fill="FF7C80"/>
          </w:tcPr>
          <w:p w:rsidR="004E0955" w:rsidRDefault="004E0955" w:rsidP="00832F0F">
            <w:pPr>
              <w:spacing w:line="259" w:lineRule="auto"/>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2</w:t>
            </w:r>
            <w:r w:rsidRPr="67E398F1">
              <w:rPr>
                <w:rFonts w:ascii="Century Gothic" w:eastAsia="Century Gothic" w:hAnsi="Century Gothic" w:cs="Century Gothic"/>
                <w:b/>
                <w:bCs/>
                <w:sz w:val="21"/>
                <w:szCs w:val="21"/>
                <w:lang w:val="en-GB"/>
              </w:rPr>
              <w:t xml:space="preserve"> GD:</w:t>
            </w:r>
          </w:p>
          <w:p w:rsidR="004E0955" w:rsidRDefault="004E0955" w:rsidP="00832F0F">
            <w:pPr>
              <w:spacing w:line="259" w:lineRule="auto"/>
              <w:rPr>
                <w:rFonts w:ascii="Century Gothic" w:eastAsia="Century Gothic" w:hAnsi="Century Gothic" w:cs="Century Gothic"/>
                <w:b/>
                <w:bCs/>
                <w:sz w:val="21"/>
                <w:szCs w:val="21"/>
              </w:rPr>
            </w:pPr>
            <w:r w:rsidRPr="0070512D">
              <w:rPr>
                <w:rFonts w:ascii="Century Gothic" w:eastAsia="Century Gothic" w:hAnsi="Century Gothic" w:cs="Century Gothic"/>
                <w:b/>
                <w:bCs/>
                <w:sz w:val="21"/>
                <w:szCs w:val="21"/>
              </w:rPr>
              <w:t>Pupil(s) are confidently and independently able to apply their knowledge:</w:t>
            </w:r>
          </w:p>
        </w:tc>
        <w:tc>
          <w:tcPr>
            <w:tcW w:w="9540" w:type="dxa"/>
            <w:shd w:val="clear" w:color="auto" w:fill="FF7C80"/>
          </w:tcPr>
          <w:p w:rsidR="004E0955" w:rsidRPr="009A7724"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Pupil can write effectively and coherently for different purposes, drawing on their reading to inform vocabulary and grammar of their writing, after discussions with the teacher.</w:t>
            </w:r>
          </w:p>
        </w:tc>
      </w:tr>
      <w:tr w:rsidR="004E0955" w:rsidTr="00832F0F">
        <w:tc>
          <w:tcPr>
            <w:tcW w:w="3420" w:type="dxa"/>
            <w:vMerge/>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FF7C80"/>
          </w:tcPr>
          <w:p w:rsidR="004E0955"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Make simple additions, revisions and proof-reading corrections to own writing.</w:t>
            </w:r>
          </w:p>
        </w:tc>
      </w:tr>
    </w:tbl>
    <w:p w:rsidR="004E0955" w:rsidRDefault="004E0955" w:rsidP="004E0955">
      <w:pPr>
        <w:rPr>
          <w:rFonts w:ascii="Century Gothic" w:eastAsia="Century Gothic" w:hAnsi="Century Gothic" w:cs="Century Gothic"/>
          <w:sz w:val="21"/>
          <w:szCs w:val="21"/>
        </w:rPr>
      </w:pPr>
    </w:p>
    <w:p w:rsidR="004E0955" w:rsidRPr="00A810CB" w:rsidRDefault="004E0955" w:rsidP="004E0955">
      <w:pPr>
        <w:rPr>
          <w:rFonts w:ascii="Century Gothic" w:eastAsia="Century Gothic" w:hAnsi="Century Gothic" w:cs="Century Gothic"/>
          <w:b/>
          <w:sz w:val="32"/>
          <w:szCs w:val="32"/>
          <w:u w:val="single"/>
        </w:rPr>
      </w:pPr>
      <w:r w:rsidRPr="00A810CB">
        <w:rPr>
          <w:rFonts w:ascii="Century Gothic" w:eastAsia="Century Gothic" w:hAnsi="Century Gothic" w:cs="Century Gothic"/>
          <w:b/>
          <w:sz w:val="32"/>
          <w:szCs w:val="32"/>
          <w:u w:val="single"/>
        </w:rPr>
        <w:t>Grammar and Punctuation</w:t>
      </w:r>
    </w:p>
    <w:tbl>
      <w:tblPr>
        <w:tblStyle w:val="TableGrid"/>
        <w:tblW w:w="0" w:type="auto"/>
        <w:tblLook w:val="04A0" w:firstRow="1" w:lastRow="0" w:firstColumn="1" w:lastColumn="0" w:noHBand="0" w:noVBand="1"/>
      </w:tblPr>
      <w:tblGrid>
        <w:gridCol w:w="3397"/>
        <w:gridCol w:w="2268"/>
        <w:gridCol w:w="142"/>
        <w:gridCol w:w="2366"/>
        <w:gridCol w:w="4777"/>
      </w:tblGrid>
      <w:tr w:rsidR="004E0955" w:rsidTr="00832F0F">
        <w:tc>
          <w:tcPr>
            <w:tcW w:w="3397" w:type="dxa"/>
            <w:vMerge w:val="restart"/>
            <w:shd w:val="clear" w:color="auto" w:fill="CCECFF"/>
          </w:tcPr>
          <w:p w:rsidR="004E0955" w:rsidRDefault="004E0955" w:rsidP="00832F0F">
            <w:pPr>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1 WT:</w:t>
            </w:r>
          </w:p>
          <w:p w:rsidR="004E0955" w:rsidRDefault="004E0955" w:rsidP="00832F0F">
            <w:pPr>
              <w:rPr>
                <w:rFonts w:ascii="Century Gothic" w:eastAsia="Century Gothic" w:hAnsi="Century Gothic" w:cs="Century Gothic"/>
                <w:b/>
                <w:bCs/>
                <w:sz w:val="21"/>
                <w:szCs w:val="21"/>
                <w:lang w:val="en-GB"/>
              </w:rPr>
            </w:pPr>
          </w:p>
          <w:p w:rsidR="004E0955" w:rsidRDefault="004E0955" w:rsidP="00832F0F">
            <w:pPr>
              <w:rPr>
                <w:rFonts w:ascii="Century Gothic" w:eastAsia="Century Gothic" w:hAnsi="Century Gothic" w:cs="Century Gothic"/>
                <w:b/>
                <w:bCs/>
                <w:sz w:val="21"/>
                <w:szCs w:val="21"/>
                <w:lang w:val="en-GB"/>
              </w:rPr>
            </w:pPr>
            <w:r w:rsidRPr="001F486E">
              <w:rPr>
                <w:rFonts w:ascii="Century Gothic" w:eastAsia="Century Gothic" w:hAnsi="Century Gothic" w:cs="Century Gothic"/>
                <w:b/>
                <w:bCs/>
                <w:sz w:val="21"/>
                <w:szCs w:val="21"/>
                <w:lang w:val="en-GB"/>
              </w:rPr>
              <w:t>Pupil(s) are beginning to meet the following aims with support:</w:t>
            </w:r>
          </w:p>
        </w:tc>
        <w:tc>
          <w:tcPr>
            <w:tcW w:w="9553" w:type="dxa"/>
            <w:gridSpan w:val="4"/>
            <w:shd w:val="clear" w:color="auto" w:fill="CCECFF"/>
          </w:tcPr>
          <w:p w:rsidR="004E0955" w:rsidRPr="009A7724" w:rsidRDefault="004E0955" w:rsidP="00832F0F">
            <w:pPr>
              <w:rPr>
                <w:rFonts w:ascii="Century Gothic" w:eastAsiaTheme="majorEastAsia" w:hAnsi="Century Gothic" w:cstheme="majorBidi"/>
                <w:sz w:val="21"/>
                <w:szCs w:val="21"/>
              </w:rPr>
            </w:pPr>
            <w:r w:rsidRPr="4A12B649">
              <w:rPr>
                <w:rFonts w:ascii="Century Gothic" w:eastAsiaTheme="majorEastAsia" w:hAnsi="Century Gothic" w:cstheme="majorBidi"/>
                <w:sz w:val="21"/>
                <w:szCs w:val="21"/>
              </w:rPr>
              <w:t>To use simple sentence structure (which may often be repetitive).</w:t>
            </w:r>
          </w:p>
        </w:tc>
      </w:tr>
      <w:tr w:rsidR="004E0955" w:rsidTr="00832F0F">
        <w:trPr>
          <w:trHeight w:val="88"/>
        </w:trPr>
        <w:tc>
          <w:tcPr>
            <w:tcW w:w="3397" w:type="dxa"/>
            <w:vMerge/>
          </w:tcPr>
          <w:p w:rsidR="004E0955" w:rsidRDefault="004E0955" w:rsidP="00832F0F">
            <w:pPr>
              <w:rPr>
                <w:rFonts w:ascii="Century Gothic" w:eastAsia="Century Gothic" w:hAnsi="Century Gothic" w:cs="Century Gothic"/>
                <w:b/>
                <w:bCs/>
                <w:sz w:val="21"/>
                <w:szCs w:val="21"/>
                <w:lang w:val="en-GB"/>
              </w:rPr>
            </w:pPr>
          </w:p>
        </w:tc>
        <w:tc>
          <w:tcPr>
            <w:tcW w:w="2410" w:type="dxa"/>
            <w:gridSpan w:val="2"/>
            <w:vMerge w:val="restart"/>
            <w:shd w:val="clear" w:color="auto" w:fill="CCECFF"/>
          </w:tcPr>
          <w:p w:rsidR="004E0955" w:rsidRDefault="004E0955" w:rsidP="00832F0F">
            <w:pPr>
              <w:rPr>
                <w:rFonts w:ascii="Century Gothic" w:eastAsiaTheme="majorEastAsia" w:hAnsi="Century Gothic" w:cstheme="majorBidi"/>
                <w:sz w:val="21"/>
                <w:szCs w:val="21"/>
              </w:rPr>
            </w:pPr>
            <w:r>
              <w:rPr>
                <w:rFonts w:ascii="Century Gothic" w:eastAsiaTheme="majorEastAsia" w:hAnsi="Century Gothic" w:cstheme="majorBidi"/>
                <w:sz w:val="21"/>
                <w:szCs w:val="21"/>
              </w:rPr>
              <w:t>Has an awareness of:</w:t>
            </w:r>
          </w:p>
        </w:tc>
        <w:tc>
          <w:tcPr>
            <w:tcW w:w="7143" w:type="dxa"/>
            <w:gridSpan w:val="2"/>
            <w:shd w:val="clear" w:color="auto" w:fill="CCECFF"/>
          </w:tcPr>
          <w:p w:rsidR="004E0955" w:rsidRDefault="004E0955" w:rsidP="00832F0F">
            <w:pPr>
              <w:rPr>
                <w:rFonts w:ascii="Century Gothic" w:eastAsiaTheme="majorEastAsia" w:hAnsi="Century Gothic" w:cstheme="majorBidi"/>
                <w:sz w:val="21"/>
                <w:szCs w:val="21"/>
              </w:rPr>
            </w:pPr>
            <w:r>
              <w:rPr>
                <w:rFonts w:ascii="Century Gothic" w:eastAsiaTheme="majorEastAsia" w:hAnsi="Century Gothic" w:cstheme="majorBidi"/>
                <w:sz w:val="21"/>
                <w:szCs w:val="21"/>
              </w:rPr>
              <w:t>Capital letters for names, places, the days of the week and the personal pronoun ‘I’</w:t>
            </w:r>
          </w:p>
        </w:tc>
      </w:tr>
      <w:tr w:rsidR="004E0955" w:rsidTr="00832F0F">
        <w:trPr>
          <w:trHeight w:val="86"/>
        </w:trPr>
        <w:tc>
          <w:tcPr>
            <w:tcW w:w="3397" w:type="dxa"/>
            <w:vMerge/>
          </w:tcPr>
          <w:p w:rsidR="004E0955" w:rsidRDefault="004E0955" w:rsidP="00832F0F">
            <w:pPr>
              <w:rPr>
                <w:rFonts w:ascii="Century Gothic" w:eastAsia="Century Gothic" w:hAnsi="Century Gothic" w:cs="Century Gothic"/>
                <w:b/>
                <w:bCs/>
                <w:sz w:val="21"/>
                <w:szCs w:val="21"/>
                <w:lang w:val="en-GB"/>
              </w:rPr>
            </w:pPr>
          </w:p>
        </w:tc>
        <w:tc>
          <w:tcPr>
            <w:tcW w:w="2410" w:type="dxa"/>
            <w:gridSpan w:val="2"/>
            <w:vMerge/>
          </w:tcPr>
          <w:p w:rsidR="004E0955" w:rsidRDefault="004E0955" w:rsidP="00832F0F">
            <w:pPr>
              <w:rPr>
                <w:rFonts w:ascii="Century Gothic" w:eastAsiaTheme="majorEastAsia" w:hAnsi="Century Gothic" w:cstheme="majorBidi"/>
                <w:sz w:val="21"/>
                <w:szCs w:val="21"/>
              </w:rPr>
            </w:pPr>
          </w:p>
        </w:tc>
        <w:tc>
          <w:tcPr>
            <w:tcW w:w="7143" w:type="dxa"/>
            <w:gridSpan w:val="2"/>
            <w:shd w:val="clear" w:color="auto" w:fill="CCECFF"/>
          </w:tcPr>
          <w:p w:rsidR="004E0955" w:rsidRDefault="004E0955" w:rsidP="00832F0F">
            <w:pPr>
              <w:rPr>
                <w:rFonts w:ascii="Century Gothic" w:eastAsiaTheme="majorEastAsia" w:hAnsi="Century Gothic" w:cstheme="majorBidi"/>
                <w:sz w:val="21"/>
                <w:szCs w:val="21"/>
              </w:rPr>
            </w:pPr>
            <w:r>
              <w:rPr>
                <w:rFonts w:ascii="Century Gothic" w:eastAsiaTheme="majorEastAsia" w:hAnsi="Century Gothic" w:cstheme="majorBidi"/>
                <w:sz w:val="21"/>
                <w:szCs w:val="21"/>
              </w:rPr>
              <w:t>Finger spaces</w:t>
            </w:r>
          </w:p>
        </w:tc>
      </w:tr>
      <w:tr w:rsidR="004E0955" w:rsidTr="00832F0F">
        <w:trPr>
          <w:trHeight w:val="86"/>
        </w:trPr>
        <w:tc>
          <w:tcPr>
            <w:tcW w:w="3397" w:type="dxa"/>
            <w:vMerge/>
          </w:tcPr>
          <w:p w:rsidR="004E0955" w:rsidRDefault="004E0955" w:rsidP="00832F0F">
            <w:pPr>
              <w:rPr>
                <w:rFonts w:ascii="Century Gothic" w:eastAsia="Century Gothic" w:hAnsi="Century Gothic" w:cs="Century Gothic"/>
                <w:b/>
                <w:bCs/>
                <w:sz w:val="21"/>
                <w:szCs w:val="21"/>
                <w:lang w:val="en-GB"/>
              </w:rPr>
            </w:pPr>
          </w:p>
        </w:tc>
        <w:tc>
          <w:tcPr>
            <w:tcW w:w="2410" w:type="dxa"/>
            <w:gridSpan w:val="2"/>
            <w:vMerge/>
          </w:tcPr>
          <w:p w:rsidR="004E0955" w:rsidRDefault="004E0955" w:rsidP="00832F0F">
            <w:pPr>
              <w:rPr>
                <w:rFonts w:ascii="Century Gothic" w:eastAsiaTheme="majorEastAsia" w:hAnsi="Century Gothic" w:cstheme="majorBidi"/>
                <w:sz w:val="21"/>
                <w:szCs w:val="21"/>
              </w:rPr>
            </w:pPr>
          </w:p>
        </w:tc>
        <w:tc>
          <w:tcPr>
            <w:tcW w:w="7143" w:type="dxa"/>
            <w:gridSpan w:val="2"/>
            <w:shd w:val="clear" w:color="auto" w:fill="CCECFF"/>
          </w:tcPr>
          <w:p w:rsidR="004E0955" w:rsidRDefault="004E0955" w:rsidP="00832F0F">
            <w:pPr>
              <w:rPr>
                <w:rFonts w:ascii="Century Gothic" w:eastAsiaTheme="majorEastAsia" w:hAnsi="Century Gothic" w:cstheme="majorBidi"/>
                <w:sz w:val="21"/>
                <w:szCs w:val="21"/>
              </w:rPr>
            </w:pPr>
            <w:r>
              <w:rPr>
                <w:rFonts w:ascii="Century Gothic" w:eastAsiaTheme="majorEastAsia" w:hAnsi="Century Gothic" w:cstheme="majorBidi"/>
                <w:sz w:val="21"/>
                <w:szCs w:val="21"/>
              </w:rPr>
              <w:t>Full stops to end sentences</w:t>
            </w:r>
          </w:p>
        </w:tc>
      </w:tr>
      <w:tr w:rsidR="004E0955" w:rsidTr="00832F0F">
        <w:tc>
          <w:tcPr>
            <w:tcW w:w="3397" w:type="dxa"/>
            <w:vMerge w:val="restart"/>
            <w:shd w:val="clear" w:color="auto" w:fill="CCCCFF"/>
          </w:tcPr>
          <w:p w:rsidR="004E0955" w:rsidRDefault="004E0955" w:rsidP="00832F0F">
            <w:pPr>
              <w:spacing w:line="259" w:lineRule="auto"/>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1 AT:</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1F486E">
              <w:rPr>
                <w:rFonts w:ascii="Century Gothic" w:eastAsia="Century Gothic" w:hAnsi="Century Gothic" w:cs="Century Gothic"/>
                <w:b/>
                <w:bCs/>
                <w:sz w:val="21"/>
                <w:szCs w:val="21"/>
              </w:rPr>
              <w:t>Pupil(s) are beginning to independently apply their knowledge:</w:t>
            </w:r>
          </w:p>
        </w:tc>
        <w:tc>
          <w:tcPr>
            <w:tcW w:w="9553" w:type="dxa"/>
            <w:gridSpan w:val="4"/>
            <w:shd w:val="clear" w:color="auto" w:fill="CCCCFF"/>
          </w:tcPr>
          <w:p w:rsidR="004E0955" w:rsidRPr="009A7724" w:rsidRDefault="004E0955" w:rsidP="00832F0F">
            <w:pPr>
              <w:spacing w:line="259" w:lineRule="auto"/>
              <w:rPr>
                <w:rFonts w:ascii="Century Gothic" w:eastAsia="Century Gothic" w:hAnsi="Century Gothic" w:cs="Century Gothic"/>
                <w:b/>
                <w:bCs/>
                <w:sz w:val="21"/>
                <w:szCs w:val="21"/>
                <w:lang w:val="en-GB"/>
              </w:rPr>
            </w:pPr>
            <w:r>
              <w:rPr>
                <w:rFonts w:ascii="Century Gothic" w:eastAsiaTheme="majorEastAsia" w:hAnsi="Century Gothic" w:cstheme="majorBidi"/>
                <w:sz w:val="21"/>
                <w:szCs w:val="21"/>
              </w:rPr>
              <w:t>To use simple sentence structures.</w:t>
            </w:r>
          </w:p>
        </w:tc>
      </w:tr>
      <w:tr w:rsidR="004E0955" w:rsidTr="00832F0F">
        <w:tc>
          <w:tcPr>
            <w:tcW w:w="3397" w:type="dxa"/>
            <w:vMerge/>
          </w:tcPr>
          <w:p w:rsidR="004E0955" w:rsidRDefault="004E0955" w:rsidP="00832F0F">
            <w:pPr>
              <w:spacing w:line="259" w:lineRule="auto"/>
              <w:rPr>
                <w:rFonts w:ascii="Century Gothic" w:eastAsia="Century Gothic" w:hAnsi="Century Gothic" w:cs="Century Gothic"/>
                <w:b/>
                <w:bCs/>
                <w:sz w:val="21"/>
                <w:szCs w:val="21"/>
              </w:rPr>
            </w:pPr>
          </w:p>
        </w:tc>
        <w:tc>
          <w:tcPr>
            <w:tcW w:w="9553" w:type="dxa"/>
            <w:gridSpan w:val="4"/>
            <w:shd w:val="clear" w:color="auto" w:fill="CCCCFF"/>
          </w:tcPr>
          <w:p w:rsidR="004E0955" w:rsidRPr="009A7724"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To use the joining word (conjunction) ‘and’ to link ideas and sentences.</w:t>
            </w:r>
          </w:p>
        </w:tc>
      </w:tr>
      <w:tr w:rsidR="004E0955" w:rsidTr="00832F0F">
        <w:trPr>
          <w:trHeight w:val="102"/>
        </w:trPr>
        <w:tc>
          <w:tcPr>
            <w:tcW w:w="3397" w:type="dxa"/>
            <w:vMerge/>
          </w:tcPr>
          <w:p w:rsidR="004E0955" w:rsidRDefault="004E0955" w:rsidP="00832F0F">
            <w:pPr>
              <w:rPr>
                <w:rFonts w:ascii="Century Gothic" w:eastAsia="Century Gothic" w:hAnsi="Century Gothic" w:cs="Century Gothic"/>
                <w:b/>
                <w:bCs/>
                <w:sz w:val="21"/>
                <w:szCs w:val="21"/>
              </w:rPr>
            </w:pPr>
          </w:p>
        </w:tc>
        <w:tc>
          <w:tcPr>
            <w:tcW w:w="2268" w:type="dxa"/>
            <w:vMerge w:val="restart"/>
            <w:shd w:val="clear" w:color="auto" w:fill="CCCCFF"/>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Has an awareness of:</w:t>
            </w:r>
          </w:p>
        </w:tc>
        <w:tc>
          <w:tcPr>
            <w:tcW w:w="7285" w:type="dxa"/>
            <w:gridSpan w:val="3"/>
            <w:shd w:val="clear" w:color="auto" w:fill="CCCCFF"/>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Capital letters for names, places, the days of the week and personal pronoun ‘I’.</w:t>
            </w:r>
          </w:p>
        </w:tc>
      </w:tr>
      <w:tr w:rsidR="004E0955" w:rsidTr="00832F0F">
        <w:trPr>
          <w:trHeight w:val="102"/>
        </w:trPr>
        <w:tc>
          <w:tcPr>
            <w:tcW w:w="3397" w:type="dxa"/>
            <w:vMerge/>
          </w:tcPr>
          <w:p w:rsidR="004E0955" w:rsidRDefault="004E0955" w:rsidP="00832F0F">
            <w:pPr>
              <w:rPr>
                <w:rFonts w:ascii="Century Gothic" w:eastAsia="Century Gothic" w:hAnsi="Century Gothic" w:cs="Century Gothic"/>
                <w:b/>
                <w:bCs/>
                <w:sz w:val="21"/>
                <w:szCs w:val="21"/>
              </w:rPr>
            </w:pPr>
          </w:p>
        </w:tc>
        <w:tc>
          <w:tcPr>
            <w:tcW w:w="2268" w:type="dxa"/>
            <w:vMerge/>
          </w:tcPr>
          <w:p w:rsidR="004E0955" w:rsidRDefault="004E0955" w:rsidP="00832F0F">
            <w:pPr>
              <w:rPr>
                <w:rFonts w:ascii="Century Gothic" w:eastAsia="Century Gothic" w:hAnsi="Century Gothic" w:cs="Century Gothic"/>
                <w:sz w:val="21"/>
                <w:szCs w:val="21"/>
                <w:lang w:val="en-GB"/>
              </w:rPr>
            </w:pPr>
          </w:p>
        </w:tc>
        <w:tc>
          <w:tcPr>
            <w:tcW w:w="7285" w:type="dxa"/>
            <w:gridSpan w:val="3"/>
            <w:shd w:val="clear" w:color="auto" w:fill="CCCCFF"/>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Finger spaces.</w:t>
            </w:r>
          </w:p>
        </w:tc>
      </w:tr>
      <w:tr w:rsidR="004E0955" w:rsidTr="00832F0F">
        <w:trPr>
          <w:trHeight w:val="102"/>
        </w:trPr>
        <w:tc>
          <w:tcPr>
            <w:tcW w:w="3397" w:type="dxa"/>
            <w:vMerge/>
          </w:tcPr>
          <w:p w:rsidR="004E0955" w:rsidRDefault="004E0955" w:rsidP="00832F0F">
            <w:pPr>
              <w:rPr>
                <w:rFonts w:ascii="Century Gothic" w:eastAsia="Century Gothic" w:hAnsi="Century Gothic" w:cs="Century Gothic"/>
                <w:b/>
                <w:bCs/>
                <w:sz w:val="21"/>
                <w:szCs w:val="21"/>
              </w:rPr>
            </w:pPr>
          </w:p>
        </w:tc>
        <w:tc>
          <w:tcPr>
            <w:tcW w:w="2268" w:type="dxa"/>
            <w:vMerge/>
          </w:tcPr>
          <w:p w:rsidR="004E0955" w:rsidRDefault="004E0955" w:rsidP="00832F0F">
            <w:pPr>
              <w:rPr>
                <w:rFonts w:ascii="Century Gothic" w:eastAsia="Century Gothic" w:hAnsi="Century Gothic" w:cs="Century Gothic"/>
                <w:sz w:val="21"/>
                <w:szCs w:val="21"/>
                <w:lang w:val="en-GB"/>
              </w:rPr>
            </w:pPr>
          </w:p>
        </w:tc>
        <w:tc>
          <w:tcPr>
            <w:tcW w:w="7285" w:type="dxa"/>
            <w:gridSpan w:val="3"/>
            <w:shd w:val="clear" w:color="auto" w:fill="CCCCFF"/>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Full stops to end sentences.</w:t>
            </w:r>
          </w:p>
        </w:tc>
      </w:tr>
      <w:tr w:rsidR="004E0955" w:rsidTr="00832F0F">
        <w:trPr>
          <w:trHeight w:val="102"/>
        </w:trPr>
        <w:tc>
          <w:tcPr>
            <w:tcW w:w="3397" w:type="dxa"/>
            <w:vMerge/>
          </w:tcPr>
          <w:p w:rsidR="004E0955" w:rsidRDefault="004E0955" w:rsidP="00832F0F">
            <w:pPr>
              <w:rPr>
                <w:rFonts w:ascii="Century Gothic" w:eastAsia="Century Gothic" w:hAnsi="Century Gothic" w:cs="Century Gothic"/>
                <w:b/>
                <w:bCs/>
                <w:sz w:val="21"/>
                <w:szCs w:val="21"/>
              </w:rPr>
            </w:pPr>
          </w:p>
        </w:tc>
        <w:tc>
          <w:tcPr>
            <w:tcW w:w="2268" w:type="dxa"/>
            <w:vMerge/>
          </w:tcPr>
          <w:p w:rsidR="004E0955" w:rsidRDefault="004E0955" w:rsidP="00832F0F">
            <w:pPr>
              <w:rPr>
                <w:rFonts w:ascii="Century Gothic" w:eastAsia="Century Gothic" w:hAnsi="Century Gothic" w:cs="Century Gothic"/>
                <w:sz w:val="21"/>
                <w:szCs w:val="21"/>
                <w:lang w:val="en-GB"/>
              </w:rPr>
            </w:pPr>
          </w:p>
        </w:tc>
        <w:tc>
          <w:tcPr>
            <w:tcW w:w="7285" w:type="dxa"/>
            <w:gridSpan w:val="3"/>
            <w:shd w:val="clear" w:color="auto" w:fill="CCCCFF"/>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Question marks.</w:t>
            </w:r>
          </w:p>
        </w:tc>
      </w:tr>
      <w:tr w:rsidR="004E0955" w:rsidTr="00832F0F">
        <w:trPr>
          <w:trHeight w:val="102"/>
        </w:trPr>
        <w:tc>
          <w:tcPr>
            <w:tcW w:w="3397" w:type="dxa"/>
            <w:vMerge/>
          </w:tcPr>
          <w:p w:rsidR="004E0955" w:rsidRDefault="004E0955" w:rsidP="00832F0F">
            <w:pPr>
              <w:rPr>
                <w:rFonts w:ascii="Century Gothic" w:eastAsia="Century Gothic" w:hAnsi="Century Gothic" w:cs="Century Gothic"/>
                <w:b/>
                <w:bCs/>
                <w:sz w:val="21"/>
                <w:szCs w:val="21"/>
              </w:rPr>
            </w:pPr>
          </w:p>
        </w:tc>
        <w:tc>
          <w:tcPr>
            <w:tcW w:w="2268" w:type="dxa"/>
            <w:vMerge/>
          </w:tcPr>
          <w:p w:rsidR="004E0955" w:rsidRDefault="004E0955" w:rsidP="00832F0F">
            <w:pPr>
              <w:rPr>
                <w:rFonts w:ascii="Century Gothic" w:eastAsia="Century Gothic" w:hAnsi="Century Gothic" w:cs="Century Gothic"/>
                <w:sz w:val="21"/>
                <w:szCs w:val="21"/>
                <w:lang w:val="en-GB"/>
              </w:rPr>
            </w:pPr>
          </w:p>
        </w:tc>
        <w:tc>
          <w:tcPr>
            <w:tcW w:w="7285" w:type="dxa"/>
            <w:gridSpan w:val="3"/>
            <w:shd w:val="clear" w:color="auto" w:fill="CCCCFF"/>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Exclamation marks.</w:t>
            </w:r>
          </w:p>
        </w:tc>
      </w:tr>
      <w:tr w:rsidR="004E0955" w:rsidTr="00832F0F">
        <w:tc>
          <w:tcPr>
            <w:tcW w:w="3397" w:type="dxa"/>
            <w:vMerge w:val="restart"/>
            <w:shd w:val="clear" w:color="auto" w:fill="CC99FF"/>
          </w:tcPr>
          <w:p w:rsidR="004E0955" w:rsidRDefault="004E0955" w:rsidP="00832F0F">
            <w:pPr>
              <w:spacing w:line="259" w:lineRule="auto"/>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1</w:t>
            </w:r>
            <w:r w:rsidRPr="67E398F1">
              <w:rPr>
                <w:rFonts w:ascii="Century Gothic" w:eastAsia="Century Gothic" w:hAnsi="Century Gothic" w:cs="Century Gothic"/>
                <w:b/>
                <w:bCs/>
                <w:sz w:val="21"/>
                <w:szCs w:val="21"/>
                <w:lang w:val="en-GB"/>
              </w:rPr>
              <w:t xml:space="preserve"> GD:</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70512D">
              <w:rPr>
                <w:rFonts w:ascii="Century Gothic" w:eastAsia="Century Gothic" w:hAnsi="Century Gothic" w:cs="Century Gothic"/>
                <w:b/>
                <w:bCs/>
                <w:sz w:val="21"/>
                <w:szCs w:val="21"/>
              </w:rPr>
              <w:t>Pupil(s) are confidently and independently able to apply their knowledge:</w:t>
            </w:r>
          </w:p>
        </w:tc>
        <w:tc>
          <w:tcPr>
            <w:tcW w:w="9553" w:type="dxa"/>
            <w:gridSpan w:val="4"/>
            <w:shd w:val="clear" w:color="auto" w:fill="CC99FF"/>
          </w:tcPr>
          <w:p w:rsidR="004E0955" w:rsidRPr="009A7724" w:rsidRDefault="004E0955" w:rsidP="00832F0F">
            <w:pPr>
              <w:rPr>
                <w:rFonts w:ascii="Century Gothic" w:eastAsiaTheme="majorEastAsia" w:hAnsi="Century Gothic" w:cstheme="majorBidi"/>
                <w:sz w:val="21"/>
                <w:szCs w:val="21"/>
              </w:rPr>
            </w:pPr>
            <w:r>
              <w:rPr>
                <w:rFonts w:ascii="Century Gothic" w:eastAsiaTheme="majorEastAsia" w:hAnsi="Century Gothic" w:cstheme="majorBidi"/>
                <w:sz w:val="21"/>
                <w:szCs w:val="21"/>
              </w:rPr>
              <w:t>To use simple and compound sentence structures.</w:t>
            </w:r>
            <w:r w:rsidRPr="009A7724">
              <w:rPr>
                <w:rFonts w:ascii="Century Gothic" w:eastAsiaTheme="majorEastAsia" w:hAnsi="Century Gothic" w:cstheme="majorBidi"/>
                <w:b/>
                <w:bCs/>
                <w:sz w:val="21"/>
                <w:szCs w:val="21"/>
              </w:rPr>
              <w:t xml:space="preserve"> </w:t>
            </w:r>
          </w:p>
        </w:tc>
      </w:tr>
      <w:tr w:rsidR="004E0955" w:rsidTr="00832F0F">
        <w:tc>
          <w:tcPr>
            <w:tcW w:w="3397" w:type="dxa"/>
            <w:vMerge/>
          </w:tcPr>
          <w:p w:rsidR="004E0955" w:rsidRDefault="004E0955" w:rsidP="00832F0F">
            <w:pPr>
              <w:rPr>
                <w:rFonts w:ascii="Century Gothic" w:eastAsia="Century Gothic" w:hAnsi="Century Gothic" w:cs="Century Gothic"/>
                <w:b/>
                <w:bCs/>
                <w:sz w:val="21"/>
                <w:szCs w:val="21"/>
                <w:lang w:val="en-GB"/>
              </w:rPr>
            </w:pPr>
          </w:p>
        </w:tc>
        <w:tc>
          <w:tcPr>
            <w:tcW w:w="9553" w:type="dxa"/>
            <w:gridSpan w:val="4"/>
            <w:shd w:val="clear" w:color="auto" w:fill="CC99FF"/>
          </w:tcPr>
          <w:p w:rsidR="004E0955" w:rsidRDefault="004E0955" w:rsidP="00832F0F">
            <w:pPr>
              <w:rPr>
                <w:rFonts w:ascii="Century Gothic" w:eastAsiaTheme="majorEastAsia" w:hAnsi="Century Gothic" w:cstheme="majorBidi"/>
                <w:sz w:val="21"/>
                <w:szCs w:val="21"/>
              </w:rPr>
            </w:pPr>
            <w:r>
              <w:rPr>
                <w:rFonts w:ascii="Century Gothic" w:eastAsiaTheme="majorEastAsia" w:hAnsi="Century Gothic" w:cstheme="majorBidi"/>
                <w:sz w:val="21"/>
                <w:szCs w:val="21"/>
              </w:rPr>
              <w:t>To use the joining word (conjunction) ‘and’ to link ideas and sentences.</w:t>
            </w:r>
          </w:p>
        </w:tc>
      </w:tr>
      <w:tr w:rsidR="004E0955" w:rsidTr="00832F0F">
        <w:trPr>
          <w:trHeight w:val="102"/>
        </w:trPr>
        <w:tc>
          <w:tcPr>
            <w:tcW w:w="3397" w:type="dxa"/>
            <w:vMerge/>
          </w:tcPr>
          <w:p w:rsidR="004E0955" w:rsidRDefault="004E0955" w:rsidP="00832F0F">
            <w:pPr>
              <w:rPr>
                <w:rFonts w:ascii="Century Gothic" w:eastAsia="Century Gothic" w:hAnsi="Century Gothic" w:cs="Century Gothic"/>
                <w:b/>
                <w:bCs/>
                <w:sz w:val="21"/>
                <w:szCs w:val="21"/>
              </w:rPr>
            </w:pPr>
          </w:p>
        </w:tc>
        <w:tc>
          <w:tcPr>
            <w:tcW w:w="2268" w:type="dxa"/>
            <w:vMerge w:val="restart"/>
            <w:shd w:val="clear" w:color="auto" w:fill="CC99FF"/>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Is able to use regularly:</w:t>
            </w:r>
          </w:p>
        </w:tc>
        <w:tc>
          <w:tcPr>
            <w:tcW w:w="7285" w:type="dxa"/>
            <w:gridSpan w:val="3"/>
            <w:shd w:val="clear" w:color="auto" w:fill="CC99FF"/>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Capital letters for names, places, the days of the week and personal pronoun ‘I’.</w:t>
            </w:r>
          </w:p>
        </w:tc>
      </w:tr>
      <w:tr w:rsidR="004E0955" w:rsidTr="00832F0F">
        <w:trPr>
          <w:trHeight w:val="102"/>
        </w:trPr>
        <w:tc>
          <w:tcPr>
            <w:tcW w:w="3397" w:type="dxa"/>
            <w:vMerge/>
          </w:tcPr>
          <w:p w:rsidR="004E0955" w:rsidRDefault="004E0955" w:rsidP="00832F0F">
            <w:pPr>
              <w:rPr>
                <w:rFonts w:ascii="Century Gothic" w:eastAsia="Century Gothic" w:hAnsi="Century Gothic" w:cs="Century Gothic"/>
                <w:b/>
                <w:bCs/>
                <w:sz w:val="21"/>
                <w:szCs w:val="21"/>
              </w:rPr>
            </w:pPr>
          </w:p>
        </w:tc>
        <w:tc>
          <w:tcPr>
            <w:tcW w:w="2268" w:type="dxa"/>
            <w:vMerge/>
          </w:tcPr>
          <w:p w:rsidR="004E0955" w:rsidRDefault="004E0955" w:rsidP="00832F0F">
            <w:pPr>
              <w:rPr>
                <w:rFonts w:ascii="Century Gothic" w:eastAsia="Century Gothic" w:hAnsi="Century Gothic" w:cs="Century Gothic"/>
                <w:sz w:val="21"/>
                <w:szCs w:val="21"/>
                <w:lang w:val="en-GB"/>
              </w:rPr>
            </w:pPr>
          </w:p>
        </w:tc>
        <w:tc>
          <w:tcPr>
            <w:tcW w:w="7285" w:type="dxa"/>
            <w:gridSpan w:val="3"/>
            <w:shd w:val="clear" w:color="auto" w:fill="CC99FF"/>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Finger spaces.</w:t>
            </w:r>
          </w:p>
        </w:tc>
      </w:tr>
      <w:tr w:rsidR="004E0955" w:rsidTr="00832F0F">
        <w:trPr>
          <w:trHeight w:val="102"/>
        </w:trPr>
        <w:tc>
          <w:tcPr>
            <w:tcW w:w="3397" w:type="dxa"/>
            <w:vMerge/>
          </w:tcPr>
          <w:p w:rsidR="004E0955" w:rsidRDefault="004E0955" w:rsidP="00832F0F">
            <w:pPr>
              <w:rPr>
                <w:rFonts w:ascii="Century Gothic" w:eastAsia="Century Gothic" w:hAnsi="Century Gothic" w:cs="Century Gothic"/>
                <w:b/>
                <w:bCs/>
                <w:sz w:val="21"/>
                <w:szCs w:val="21"/>
              </w:rPr>
            </w:pPr>
          </w:p>
        </w:tc>
        <w:tc>
          <w:tcPr>
            <w:tcW w:w="2268" w:type="dxa"/>
            <w:vMerge/>
          </w:tcPr>
          <w:p w:rsidR="004E0955" w:rsidRDefault="004E0955" w:rsidP="00832F0F">
            <w:pPr>
              <w:rPr>
                <w:rFonts w:ascii="Century Gothic" w:eastAsia="Century Gothic" w:hAnsi="Century Gothic" w:cs="Century Gothic"/>
                <w:sz w:val="21"/>
                <w:szCs w:val="21"/>
                <w:lang w:val="en-GB"/>
              </w:rPr>
            </w:pPr>
          </w:p>
        </w:tc>
        <w:tc>
          <w:tcPr>
            <w:tcW w:w="7285" w:type="dxa"/>
            <w:gridSpan w:val="3"/>
            <w:shd w:val="clear" w:color="auto" w:fill="CC99FF"/>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Full stops to end sentences.</w:t>
            </w:r>
          </w:p>
        </w:tc>
      </w:tr>
      <w:tr w:rsidR="004E0955" w:rsidTr="00832F0F">
        <w:trPr>
          <w:trHeight w:val="102"/>
        </w:trPr>
        <w:tc>
          <w:tcPr>
            <w:tcW w:w="3397" w:type="dxa"/>
            <w:vMerge/>
          </w:tcPr>
          <w:p w:rsidR="004E0955" w:rsidRDefault="004E0955" w:rsidP="00832F0F">
            <w:pPr>
              <w:rPr>
                <w:rFonts w:ascii="Century Gothic" w:eastAsia="Century Gothic" w:hAnsi="Century Gothic" w:cs="Century Gothic"/>
                <w:b/>
                <w:bCs/>
                <w:sz w:val="21"/>
                <w:szCs w:val="21"/>
              </w:rPr>
            </w:pPr>
          </w:p>
        </w:tc>
        <w:tc>
          <w:tcPr>
            <w:tcW w:w="2268" w:type="dxa"/>
            <w:vMerge/>
          </w:tcPr>
          <w:p w:rsidR="004E0955" w:rsidRDefault="004E0955" w:rsidP="00832F0F">
            <w:pPr>
              <w:rPr>
                <w:rFonts w:ascii="Century Gothic" w:eastAsia="Century Gothic" w:hAnsi="Century Gothic" w:cs="Century Gothic"/>
                <w:sz w:val="21"/>
                <w:szCs w:val="21"/>
                <w:lang w:val="en-GB"/>
              </w:rPr>
            </w:pPr>
          </w:p>
        </w:tc>
        <w:tc>
          <w:tcPr>
            <w:tcW w:w="7285" w:type="dxa"/>
            <w:gridSpan w:val="3"/>
            <w:shd w:val="clear" w:color="auto" w:fill="CC99FF"/>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Question marks.</w:t>
            </w:r>
          </w:p>
        </w:tc>
      </w:tr>
      <w:tr w:rsidR="004E0955" w:rsidTr="00832F0F">
        <w:trPr>
          <w:trHeight w:val="102"/>
        </w:trPr>
        <w:tc>
          <w:tcPr>
            <w:tcW w:w="3397" w:type="dxa"/>
            <w:vMerge/>
          </w:tcPr>
          <w:p w:rsidR="004E0955" w:rsidRDefault="004E0955" w:rsidP="00832F0F">
            <w:pPr>
              <w:rPr>
                <w:rFonts w:ascii="Century Gothic" w:eastAsia="Century Gothic" w:hAnsi="Century Gothic" w:cs="Century Gothic"/>
                <w:b/>
                <w:bCs/>
                <w:sz w:val="21"/>
                <w:szCs w:val="21"/>
              </w:rPr>
            </w:pPr>
          </w:p>
        </w:tc>
        <w:tc>
          <w:tcPr>
            <w:tcW w:w="2268" w:type="dxa"/>
            <w:vMerge/>
          </w:tcPr>
          <w:p w:rsidR="004E0955" w:rsidRDefault="004E0955" w:rsidP="00832F0F">
            <w:pPr>
              <w:rPr>
                <w:rFonts w:ascii="Century Gothic" w:eastAsia="Century Gothic" w:hAnsi="Century Gothic" w:cs="Century Gothic"/>
                <w:sz w:val="21"/>
                <w:szCs w:val="21"/>
                <w:lang w:val="en-GB"/>
              </w:rPr>
            </w:pPr>
          </w:p>
        </w:tc>
        <w:tc>
          <w:tcPr>
            <w:tcW w:w="7285" w:type="dxa"/>
            <w:gridSpan w:val="3"/>
            <w:shd w:val="clear" w:color="auto" w:fill="CC99FF"/>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Exclamation marks.</w:t>
            </w:r>
          </w:p>
        </w:tc>
      </w:tr>
      <w:tr w:rsidR="004E0955" w:rsidTr="00832F0F">
        <w:tc>
          <w:tcPr>
            <w:tcW w:w="3397" w:type="dxa"/>
            <w:shd w:val="clear" w:color="auto" w:fill="FFCCFF"/>
          </w:tcPr>
          <w:p w:rsidR="004E0955" w:rsidRDefault="004E0955" w:rsidP="00832F0F">
            <w:pPr>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2 WT:</w:t>
            </w:r>
          </w:p>
          <w:p w:rsidR="004E0955" w:rsidRDefault="004E0955" w:rsidP="00832F0F">
            <w:pPr>
              <w:rPr>
                <w:rFonts w:ascii="Century Gothic" w:eastAsia="Century Gothic" w:hAnsi="Century Gothic" w:cs="Century Gothic"/>
                <w:b/>
                <w:bCs/>
                <w:sz w:val="21"/>
                <w:szCs w:val="21"/>
                <w:lang w:val="en-GB"/>
              </w:rPr>
            </w:pPr>
            <w:r w:rsidRPr="001F486E">
              <w:rPr>
                <w:rFonts w:ascii="Century Gothic" w:eastAsia="Century Gothic" w:hAnsi="Century Gothic" w:cs="Century Gothic"/>
                <w:b/>
                <w:bCs/>
                <w:sz w:val="21"/>
                <w:szCs w:val="21"/>
                <w:lang w:val="en-GB"/>
              </w:rPr>
              <w:t>Pupil(s) are beginning to meet the following aims with support:</w:t>
            </w:r>
          </w:p>
        </w:tc>
        <w:tc>
          <w:tcPr>
            <w:tcW w:w="9553" w:type="dxa"/>
            <w:gridSpan w:val="4"/>
            <w:shd w:val="clear" w:color="auto" w:fill="FFCCFF"/>
          </w:tcPr>
          <w:p w:rsidR="004E0955"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Can demarcate some sentences with capital letters and full stops.</w:t>
            </w:r>
          </w:p>
        </w:tc>
      </w:tr>
      <w:tr w:rsidR="004E0955" w:rsidTr="00832F0F">
        <w:tc>
          <w:tcPr>
            <w:tcW w:w="3397" w:type="dxa"/>
            <w:vMerge w:val="restart"/>
            <w:shd w:val="clear" w:color="auto" w:fill="FFCCCC"/>
          </w:tcPr>
          <w:p w:rsidR="004E0955" w:rsidRDefault="004E0955" w:rsidP="00832F0F">
            <w:pPr>
              <w:spacing w:line="259" w:lineRule="auto"/>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2</w:t>
            </w:r>
            <w:r w:rsidRPr="67E398F1">
              <w:rPr>
                <w:rFonts w:ascii="Century Gothic" w:eastAsia="Century Gothic" w:hAnsi="Century Gothic" w:cs="Century Gothic"/>
                <w:b/>
                <w:bCs/>
                <w:sz w:val="21"/>
                <w:szCs w:val="21"/>
                <w:lang w:val="en-GB"/>
              </w:rPr>
              <w:t xml:space="preserve"> at:</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1F486E">
              <w:rPr>
                <w:rFonts w:ascii="Century Gothic" w:eastAsia="Century Gothic" w:hAnsi="Century Gothic" w:cs="Century Gothic"/>
                <w:b/>
                <w:bCs/>
                <w:sz w:val="21"/>
                <w:szCs w:val="21"/>
              </w:rPr>
              <w:t>Pupil(s) are beginning to independently apply their knowledge:</w:t>
            </w:r>
          </w:p>
        </w:tc>
        <w:tc>
          <w:tcPr>
            <w:tcW w:w="4776" w:type="dxa"/>
            <w:gridSpan w:val="3"/>
            <w:shd w:val="clear" w:color="auto" w:fill="FFCCCC"/>
          </w:tcPr>
          <w:p w:rsidR="004E0955" w:rsidRPr="009A7724"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Demarcating most sentences with:</w:t>
            </w:r>
          </w:p>
        </w:tc>
        <w:tc>
          <w:tcPr>
            <w:tcW w:w="4777" w:type="dxa"/>
            <w:shd w:val="clear" w:color="auto" w:fill="FFCCCC"/>
          </w:tcPr>
          <w:p w:rsidR="004E0955" w:rsidRPr="009A7724" w:rsidRDefault="004E0955" w:rsidP="00832F0F">
            <w:pPr>
              <w:spacing w:after="160" w:line="259" w:lineRule="auto"/>
              <w:rPr>
                <w:rFonts w:ascii="Century Gothic" w:eastAsia="Century Gothic" w:hAnsi="Century Gothic" w:cs="Century Gothic"/>
                <w:sz w:val="21"/>
                <w:szCs w:val="21"/>
              </w:rPr>
            </w:pPr>
            <w:r>
              <w:rPr>
                <w:rFonts w:ascii="Century Gothic" w:eastAsia="Century Gothic" w:hAnsi="Century Gothic" w:cs="Century Gothic"/>
                <w:sz w:val="21"/>
                <w:szCs w:val="21"/>
              </w:rPr>
              <w:t>Capital letters and full stops</w:t>
            </w:r>
          </w:p>
        </w:tc>
      </w:tr>
      <w:tr w:rsidR="004E0955" w:rsidTr="00832F0F">
        <w:tc>
          <w:tcPr>
            <w:tcW w:w="3397" w:type="dxa"/>
            <w:vMerge/>
          </w:tcPr>
          <w:p w:rsidR="004E0955" w:rsidRDefault="004E0955" w:rsidP="00832F0F">
            <w:pPr>
              <w:rPr>
                <w:rFonts w:ascii="Century Gothic" w:eastAsia="Century Gothic" w:hAnsi="Century Gothic" w:cs="Century Gothic"/>
                <w:b/>
                <w:bCs/>
                <w:sz w:val="21"/>
                <w:szCs w:val="21"/>
                <w:lang w:val="en-GB"/>
              </w:rPr>
            </w:pPr>
          </w:p>
        </w:tc>
        <w:tc>
          <w:tcPr>
            <w:tcW w:w="4776" w:type="dxa"/>
            <w:gridSpan w:val="3"/>
            <w:shd w:val="clear" w:color="auto" w:fill="FFCCCC"/>
          </w:tcPr>
          <w:p w:rsidR="004E0955"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And with use of:</w:t>
            </w:r>
          </w:p>
        </w:tc>
        <w:tc>
          <w:tcPr>
            <w:tcW w:w="4777" w:type="dxa"/>
            <w:shd w:val="clear" w:color="auto" w:fill="FFCCCC"/>
          </w:tcPr>
          <w:p w:rsidR="004E0955"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Question marks</w:t>
            </w:r>
          </w:p>
        </w:tc>
      </w:tr>
      <w:tr w:rsidR="004E0955" w:rsidTr="00832F0F">
        <w:tc>
          <w:tcPr>
            <w:tcW w:w="3397" w:type="dxa"/>
            <w:vMerge/>
          </w:tcPr>
          <w:p w:rsidR="004E0955" w:rsidRDefault="004E0955" w:rsidP="00832F0F">
            <w:pPr>
              <w:rPr>
                <w:rFonts w:ascii="Century Gothic" w:eastAsia="Century Gothic" w:hAnsi="Century Gothic" w:cs="Century Gothic"/>
                <w:b/>
                <w:bCs/>
                <w:sz w:val="21"/>
                <w:szCs w:val="21"/>
                <w:lang w:val="en-GB"/>
              </w:rPr>
            </w:pPr>
          </w:p>
        </w:tc>
        <w:tc>
          <w:tcPr>
            <w:tcW w:w="9553" w:type="dxa"/>
            <w:gridSpan w:val="4"/>
            <w:shd w:val="clear" w:color="auto" w:fill="FFCCCC"/>
          </w:tcPr>
          <w:p w:rsidR="004E0955"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Using present and past tense mostly correctly and consistently.</w:t>
            </w:r>
          </w:p>
        </w:tc>
      </w:tr>
      <w:tr w:rsidR="004E0955" w:rsidTr="00832F0F">
        <w:tc>
          <w:tcPr>
            <w:tcW w:w="3397" w:type="dxa"/>
            <w:vMerge/>
          </w:tcPr>
          <w:p w:rsidR="004E0955" w:rsidRDefault="004E0955" w:rsidP="00832F0F">
            <w:pPr>
              <w:rPr>
                <w:rFonts w:ascii="Century Gothic" w:eastAsia="Century Gothic" w:hAnsi="Century Gothic" w:cs="Century Gothic"/>
                <w:b/>
                <w:bCs/>
                <w:sz w:val="21"/>
                <w:szCs w:val="21"/>
                <w:lang w:val="en-GB"/>
              </w:rPr>
            </w:pPr>
          </w:p>
        </w:tc>
        <w:tc>
          <w:tcPr>
            <w:tcW w:w="9553" w:type="dxa"/>
            <w:gridSpan w:val="4"/>
            <w:shd w:val="clear" w:color="auto" w:fill="FFCCCC"/>
          </w:tcPr>
          <w:p w:rsidR="004E0955"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Using co-ordination (or/and/but)</w:t>
            </w:r>
          </w:p>
        </w:tc>
      </w:tr>
      <w:tr w:rsidR="004E0955" w:rsidTr="00832F0F">
        <w:tc>
          <w:tcPr>
            <w:tcW w:w="3397" w:type="dxa"/>
            <w:vMerge/>
          </w:tcPr>
          <w:p w:rsidR="004E0955" w:rsidRDefault="004E0955" w:rsidP="00832F0F">
            <w:pPr>
              <w:rPr>
                <w:rFonts w:ascii="Century Gothic" w:eastAsia="Century Gothic" w:hAnsi="Century Gothic" w:cs="Century Gothic"/>
                <w:b/>
                <w:bCs/>
                <w:sz w:val="21"/>
                <w:szCs w:val="21"/>
                <w:lang w:val="en-GB"/>
              </w:rPr>
            </w:pPr>
          </w:p>
        </w:tc>
        <w:tc>
          <w:tcPr>
            <w:tcW w:w="9553" w:type="dxa"/>
            <w:gridSpan w:val="4"/>
            <w:shd w:val="clear" w:color="auto" w:fill="FFCCCC"/>
          </w:tcPr>
          <w:p w:rsidR="004E0955"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Using some subordination (when/if/that/because)</w:t>
            </w:r>
          </w:p>
        </w:tc>
      </w:tr>
      <w:tr w:rsidR="004E0955" w:rsidTr="00832F0F">
        <w:trPr>
          <w:trHeight w:val="140"/>
        </w:trPr>
        <w:tc>
          <w:tcPr>
            <w:tcW w:w="3397" w:type="dxa"/>
            <w:vMerge w:val="restart"/>
            <w:shd w:val="clear" w:color="auto" w:fill="FF7C80"/>
          </w:tcPr>
          <w:p w:rsidR="004E0955" w:rsidRDefault="004E0955" w:rsidP="00832F0F">
            <w:pPr>
              <w:spacing w:line="259" w:lineRule="auto"/>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2</w:t>
            </w:r>
            <w:r w:rsidRPr="67E398F1">
              <w:rPr>
                <w:rFonts w:ascii="Century Gothic" w:eastAsia="Century Gothic" w:hAnsi="Century Gothic" w:cs="Century Gothic"/>
                <w:b/>
                <w:bCs/>
                <w:sz w:val="21"/>
                <w:szCs w:val="21"/>
                <w:lang w:val="en-GB"/>
              </w:rPr>
              <w:t xml:space="preserve"> GD:</w:t>
            </w:r>
          </w:p>
          <w:p w:rsidR="004E0955" w:rsidRDefault="004E0955" w:rsidP="00832F0F">
            <w:pPr>
              <w:spacing w:line="259" w:lineRule="auto"/>
              <w:rPr>
                <w:rFonts w:ascii="Century Gothic" w:eastAsia="Century Gothic" w:hAnsi="Century Gothic" w:cs="Century Gothic"/>
                <w:b/>
                <w:bCs/>
                <w:sz w:val="21"/>
                <w:szCs w:val="21"/>
              </w:rPr>
            </w:pPr>
            <w:r w:rsidRPr="0070512D">
              <w:rPr>
                <w:rFonts w:ascii="Century Gothic" w:eastAsia="Century Gothic" w:hAnsi="Century Gothic" w:cs="Century Gothic"/>
                <w:b/>
                <w:bCs/>
                <w:sz w:val="21"/>
                <w:szCs w:val="21"/>
              </w:rPr>
              <w:t>Pupil(s) are confidently and independently able to apply their knowledge:</w:t>
            </w:r>
          </w:p>
        </w:tc>
        <w:tc>
          <w:tcPr>
            <w:tcW w:w="4776" w:type="dxa"/>
            <w:gridSpan w:val="3"/>
            <w:vMerge w:val="restart"/>
            <w:shd w:val="clear" w:color="auto" w:fill="FF7C80"/>
          </w:tcPr>
          <w:p w:rsidR="004E0955" w:rsidRPr="009A7724"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Using the full range of punctuation taught at key stage 1 mostly correctly including:</w:t>
            </w:r>
          </w:p>
        </w:tc>
        <w:tc>
          <w:tcPr>
            <w:tcW w:w="4777" w:type="dxa"/>
            <w:shd w:val="clear" w:color="auto" w:fill="FF7C80"/>
          </w:tcPr>
          <w:p w:rsidR="004E0955" w:rsidRPr="009A7724"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Commas to separate items in a list</w:t>
            </w:r>
          </w:p>
        </w:tc>
      </w:tr>
      <w:tr w:rsidR="004E0955" w:rsidTr="00832F0F">
        <w:trPr>
          <w:trHeight w:val="140"/>
        </w:trPr>
        <w:tc>
          <w:tcPr>
            <w:tcW w:w="3397" w:type="dxa"/>
            <w:vMerge/>
          </w:tcPr>
          <w:p w:rsidR="004E0955" w:rsidRDefault="004E0955" w:rsidP="00832F0F">
            <w:pPr>
              <w:rPr>
                <w:rFonts w:ascii="Century Gothic" w:eastAsia="Century Gothic" w:hAnsi="Century Gothic" w:cs="Century Gothic"/>
                <w:b/>
                <w:bCs/>
                <w:sz w:val="21"/>
                <w:szCs w:val="21"/>
                <w:lang w:val="en-GB"/>
              </w:rPr>
            </w:pPr>
          </w:p>
        </w:tc>
        <w:tc>
          <w:tcPr>
            <w:tcW w:w="4776" w:type="dxa"/>
            <w:gridSpan w:val="3"/>
            <w:vMerge/>
          </w:tcPr>
          <w:p w:rsidR="004E0955" w:rsidRPr="009A7724" w:rsidRDefault="004E0955" w:rsidP="00832F0F">
            <w:pPr>
              <w:rPr>
                <w:rFonts w:ascii="Century Gothic" w:eastAsia="Century Gothic" w:hAnsi="Century Gothic" w:cs="Century Gothic"/>
                <w:sz w:val="21"/>
                <w:szCs w:val="21"/>
              </w:rPr>
            </w:pPr>
          </w:p>
        </w:tc>
        <w:tc>
          <w:tcPr>
            <w:tcW w:w="4777" w:type="dxa"/>
            <w:shd w:val="clear" w:color="auto" w:fill="FF7C80"/>
          </w:tcPr>
          <w:p w:rsidR="004E0955" w:rsidRPr="009A7724"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Apostrophes to mark singular possession in nouns and contractions.</w:t>
            </w:r>
          </w:p>
        </w:tc>
      </w:tr>
    </w:tbl>
    <w:p w:rsidR="004E0955" w:rsidRDefault="004E0955" w:rsidP="004E0955"/>
    <w:p w:rsidR="004E0955" w:rsidRDefault="004E0955" w:rsidP="004E0955">
      <w:pPr>
        <w:rPr>
          <w:rFonts w:ascii="Calibri" w:eastAsia="Calibri" w:hAnsi="Calibri" w:cs="Calibri"/>
          <w:sz w:val="36"/>
          <w:szCs w:val="36"/>
        </w:rPr>
      </w:pPr>
    </w:p>
    <w:p w:rsidR="004E0955" w:rsidRPr="00A810CB" w:rsidRDefault="004E0955" w:rsidP="004E0955">
      <w:pPr>
        <w:rPr>
          <w:rFonts w:ascii="Century Gothic" w:eastAsia="Calibri" w:hAnsi="Century Gothic" w:cs="Calibri"/>
          <w:b/>
          <w:sz w:val="32"/>
          <w:szCs w:val="36"/>
          <w:u w:val="single"/>
        </w:rPr>
      </w:pPr>
      <w:r w:rsidRPr="00A810CB">
        <w:rPr>
          <w:rFonts w:ascii="Century Gothic" w:eastAsia="Calibri" w:hAnsi="Century Gothic" w:cs="Calibri"/>
          <w:b/>
          <w:sz w:val="32"/>
          <w:szCs w:val="36"/>
          <w:u w:val="single"/>
        </w:rPr>
        <w:t>Transcription</w:t>
      </w:r>
    </w:p>
    <w:tbl>
      <w:tblPr>
        <w:tblStyle w:val="TableGrid"/>
        <w:tblW w:w="12960" w:type="dxa"/>
        <w:tblLayout w:type="fixed"/>
        <w:tblLook w:val="04A0" w:firstRow="1" w:lastRow="0" w:firstColumn="1" w:lastColumn="0" w:noHBand="0" w:noVBand="1"/>
      </w:tblPr>
      <w:tblGrid>
        <w:gridCol w:w="3420"/>
        <w:gridCol w:w="9540"/>
      </w:tblGrid>
      <w:tr w:rsidR="004E0955" w:rsidTr="00832F0F">
        <w:tc>
          <w:tcPr>
            <w:tcW w:w="3420" w:type="dxa"/>
            <w:vMerge w:val="restart"/>
            <w:shd w:val="clear" w:color="auto" w:fill="CCECFF"/>
          </w:tcPr>
          <w:p w:rsidR="004E0955" w:rsidRDefault="004E0955" w:rsidP="00832F0F">
            <w:pPr>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1 WT:</w:t>
            </w:r>
          </w:p>
          <w:p w:rsidR="004E0955" w:rsidRDefault="004E0955" w:rsidP="00832F0F">
            <w:pPr>
              <w:rPr>
                <w:rFonts w:ascii="Century Gothic" w:eastAsia="Century Gothic" w:hAnsi="Century Gothic" w:cs="Century Gothic"/>
                <w:b/>
                <w:bCs/>
                <w:sz w:val="21"/>
                <w:szCs w:val="21"/>
                <w:lang w:val="en-GB"/>
              </w:rPr>
            </w:pPr>
          </w:p>
          <w:p w:rsidR="004E0955" w:rsidRDefault="004E0955" w:rsidP="00832F0F">
            <w:pPr>
              <w:rPr>
                <w:rFonts w:ascii="Century Gothic" w:eastAsia="Century Gothic" w:hAnsi="Century Gothic" w:cs="Century Gothic"/>
                <w:b/>
                <w:bCs/>
                <w:sz w:val="21"/>
                <w:szCs w:val="21"/>
                <w:lang w:val="en-GB"/>
              </w:rPr>
            </w:pPr>
            <w:r w:rsidRPr="001F486E">
              <w:rPr>
                <w:rFonts w:ascii="Century Gothic" w:eastAsia="Century Gothic" w:hAnsi="Century Gothic" w:cs="Century Gothic"/>
                <w:b/>
                <w:bCs/>
                <w:sz w:val="21"/>
                <w:szCs w:val="21"/>
                <w:lang w:val="en-GB"/>
              </w:rPr>
              <w:t>Pupil(s) are beginning to meet the following aims with support:</w:t>
            </w:r>
          </w:p>
        </w:tc>
        <w:tc>
          <w:tcPr>
            <w:tcW w:w="9540" w:type="dxa"/>
            <w:shd w:val="clear" w:color="auto" w:fill="CCECFF"/>
          </w:tcPr>
          <w:p w:rsidR="004E0955" w:rsidRPr="005B4365" w:rsidRDefault="004E0955" w:rsidP="00832F0F">
            <w:pPr>
              <w:rPr>
                <w:rFonts w:ascii="Century Gothic" w:eastAsiaTheme="majorEastAsia" w:hAnsi="Century Gothic" w:cstheme="majorBidi"/>
                <w:sz w:val="21"/>
                <w:szCs w:val="21"/>
              </w:rPr>
            </w:pPr>
            <w:r>
              <w:rPr>
                <w:rFonts w:ascii="Century Gothic" w:eastAsiaTheme="majorEastAsia" w:hAnsi="Century Gothic" w:cstheme="majorBidi"/>
                <w:sz w:val="21"/>
                <w:szCs w:val="21"/>
              </w:rPr>
              <w:t>To spell some words containing previously taught phonemes and GPCs (grapheme, phoneme correspondence) accurately</w:t>
            </w:r>
          </w:p>
        </w:tc>
      </w:tr>
      <w:tr w:rsidR="004E0955" w:rsidTr="00832F0F">
        <w:tc>
          <w:tcPr>
            <w:tcW w:w="3420" w:type="dxa"/>
            <w:vMerge/>
            <w:shd w:val="clear" w:color="auto" w:fill="CCECFF"/>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ECFF"/>
          </w:tcPr>
          <w:p w:rsidR="004E0955" w:rsidRPr="005B4365" w:rsidRDefault="004E0955" w:rsidP="00832F0F">
            <w:pPr>
              <w:rPr>
                <w:rFonts w:ascii="Century Gothic" w:eastAsiaTheme="majorEastAsia" w:hAnsi="Century Gothic" w:cstheme="majorBidi"/>
                <w:sz w:val="21"/>
                <w:szCs w:val="21"/>
              </w:rPr>
            </w:pPr>
            <w:r>
              <w:rPr>
                <w:rFonts w:ascii="Century Gothic" w:eastAsiaTheme="majorEastAsia" w:hAnsi="Century Gothic" w:cstheme="majorBidi"/>
                <w:sz w:val="21"/>
                <w:szCs w:val="21"/>
              </w:rPr>
              <w:t xml:space="preserve">To spell some Y1 common exception words accurately </w:t>
            </w:r>
          </w:p>
        </w:tc>
      </w:tr>
      <w:tr w:rsidR="004E0955" w:rsidTr="00832F0F">
        <w:tc>
          <w:tcPr>
            <w:tcW w:w="3420" w:type="dxa"/>
            <w:vMerge/>
            <w:shd w:val="clear" w:color="auto" w:fill="CCECFF"/>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ECFF"/>
          </w:tcPr>
          <w:p w:rsidR="004E0955" w:rsidRPr="005B4365" w:rsidRDefault="004E0955" w:rsidP="00832F0F">
            <w:pPr>
              <w:rPr>
                <w:rFonts w:ascii="Century Gothic" w:eastAsiaTheme="majorEastAsia" w:hAnsi="Century Gothic" w:cstheme="majorBidi"/>
                <w:sz w:val="21"/>
                <w:szCs w:val="21"/>
              </w:rPr>
            </w:pPr>
            <w:r>
              <w:rPr>
                <w:rFonts w:ascii="Century Gothic" w:eastAsiaTheme="majorEastAsia" w:hAnsi="Century Gothic" w:cstheme="majorBidi"/>
                <w:sz w:val="21"/>
                <w:szCs w:val="21"/>
              </w:rPr>
              <w:t>To write lower case letters in the correct direction, starting and finishing in the right place.</w:t>
            </w:r>
          </w:p>
        </w:tc>
      </w:tr>
      <w:tr w:rsidR="004E0955" w:rsidTr="00832F0F">
        <w:tc>
          <w:tcPr>
            <w:tcW w:w="3420" w:type="dxa"/>
            <w:vMerge w:val="restart"/>
            <w:shd w:val="clear" w:color="auto" w:fill="CCCCFF"/>
          </w:tcPr>
          <w:p w:rsidR="004E0955" w:rsidRDefault="004E0955" w:rsidP="00832F0F">
            <w:pPr>
              <w:spacing w:line="259" w:lineRule="auto"/>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1 AT</w:t>
            </w:r>
            <w:r w:rsidRPr="67E398F1">
              <w:rPr>
                <w:rFonts w:ascii="Century Gothic" w:eastAsia="Century Gothic" w:hAnsi="Century Gothic" w:cs="Century Gothic"/>
                <w:b/>
                <w:bCs/>
                <w:sz w:val="21"/>
                <w:szCs w:val="21"/>
                <w:lang w:val="en-GB"/>
              </w:rPr>
              <w:t>:</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1F486E">
              <w:rPr>
                <w:rFonts w:ascii="Century Gothic" w:eastAsia="Century Gothic" w:hAnsi="Century Gothic" w:cs="Century Gothic"/>
                <w:b/>
                <w:bCs/>
                <w:sz w:val="21"/>
                <w:szCs w:val="21"/>
              </w:rPr>
              <w:lastRenderedPageBreak/>
              <w:t>Pupil(s) are beginning to independently apply their knowledge:</w:t>
            </w:r>
          </w:p>
        </w:tc>
        <w:tc>
          <w:tcPr>
            <w:tcW w:w="9540" w:type="dxa"/>
            <w:shd w:val="clear" w:color="auto" w:fill="CCCCFF"/>
          </w:tcPr>
          <w:p w:rsidR="004E0955" w:rsidRPr="009A7724" w:rsidRDefault="004E0955" w:rsidP="00832F0F">
            <w:pPr>
              <w:spacing w:line="259" w:lineRule="auto"/>
              <w:rPr>
                <w:rFonts w:ascii="Century Gothic" w:eastAsia="Century Gothic" w:hAnsi="Century Gothic" w:cs="Century Gothic"/>
                <w:sz w:val="21"/>
                <w:szCs w:val="21"/>
                <w:lang w:val="en-GB"/>
              </w:rPr>
            </w:pPr>
            <w:r w:rsidRPr="00FF552C">
              <w:rPr>
                <w:rFonts w:ascii="Century Gothic" w:eastAsiaTheme="majorEastAsia" w:hAnsi="Century Gothic" w:cstheme="majorBidi"/>
                <w:sz w:val="21"/>
                <w:szCs w:val="21"/>
              </w:rPr>
              <w:lastRenderedPageBreak/>
              <w:t>To spell most words containing previously taught phonemes and GPCs (Grapheme, Phoneme Correspondence) accurately.</w:t>
            </w:r>
          </w:p>
        </w:tc>
      </w:tr>
      <w:tr w:rsidR="004E0955" w:rsidTr="00832F0F">
        <w:tc>
          <w:tcPr>
            <w:tcW w:w="3420" w:type="dxa"/>
            <w:vMerge/>
            <w:shd w:val="clear" w:color="auto" w:fill="CCCCFF"/>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CCFF"/>
          </w:tcPr>
          <w:p w:rsidR="004E0955" w:rsidRPr="009A7724" w:rsidRDefault="004E0955" w:rsidP="00832F0F">
            <w:pPr>
              <w:rPr>
                <w:rFonts w:ascii="Century Gothic" w:eastAsiaTheme="majorEastAsia" w:hAnsi="Century Gothic" w:cstheme="majorBidi"/>
                <w:sz w:val="21"/>
                <w:szCs w:val="21"/>
              </w:rPr>
            </w:pPr>
            <w:r w:rsidRPr="00FF552C">
              <w:rPr>
                <w:rFonts w:ascii="Century Gothic" w:eastAsiaTheme="majorEastAsia" w:hAnsi="Century Gothic" w:cstheme="majorBidi"/>
                <w:sz w:val="21"/>
                <w:szCs w:val="21"/>
              </w:rPr>
              <w:t>To spell most Y1 common exception words and days of the week accurately</w:t>
            </w:r>
          </w:p>
        </w:tc>
      </w:tr>
      <w:tr w:rsidR="004E0955" w:rsidTr="00832F0F">
        <w:tc>
          <w:tcPr>
            <w:tcW w:w="3420" w:type="dxa"/>
            <w:vMerge/>
            <w:shd w:val="clear" w:color="auto" w:fill="CCCCFF"/>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CCFF"/>
          </w:tcPr>
          <w:p w:rsidR="004E0955" w:rsidRPr="009A7724" w:rsidRDefault="004E0955" w:rsidP="00832F0F">
            <w:pPr>
              <w:rPr>
                <w:rFonts w:ascii="Century Gothic" w:eastAsiaTheme="majorEastAsia" w:hAnsi="Century Gothic" w:cstheme="majorBidi"/>
                <w:sz w:val="21"/>
                <w:szCs w:val="21"/>
              </w:rPr>
            </w:pPr>
            <w:r w:rsidRPr="00FF552C">
              <w:rPr>
                <w:rFonts w:ascii="Century Gothic" w:eastAsiaTheme="majorEastAsia" w:hAnsi="Century Gothic" w:cstheme="majorBidi"/>
                <w:sz w:val="21"/>
                <w:szCs w:val="21"/>
              </w:rPr>
              <w:t>To use -s and -</w:t>
            </w:r>
            <w:proofErr w:type="spellStart"/>
            <w:r w:rsidRPr="00FF552C">
              <w:rPr>
                <w:rFonts w:ascii="Century Gothic" w:eastAsiaTheme="majorEastAsia" w:hAnsi="Century Gothic" w:cstheme="majorBidi"/>
                <w:sz w:val="21"/>
                <w:szCs w:val="21"/>
              </w:rPr>
              <w:t>es</w:t>
            </w:r>
            <w:proofErr w:type="spellEnd"/>
            <w:r w:rsidRPr="00FF552C">
              <w:rPr>
                <w:rFonts w:ascii="Century Gothic" w:eastAsiaTheme="majorEastAsia" w:hAnsi="Century Gothic" w:cstheme="majorBidi"/>
                <w:sz w:val="21"/>
                <w:szCs w:val="21"/>
              </w:rPr>
              <w:t xml:space="preserve"> to form regular plurals correctly.</w:t>
            </w:r>
          </w:p>
        </w:tc>
      </w:tr>
      <w:tr w:rsidR="004E0955" w:rsidTr="00832F0F">
        <w:tc>
          <w:tcPr>
            <w:tcW w:w="3420" w:type="dxa"/>
            <w:vMerge/>
            <w:shd w:val="clear" w:color="auto" w:fill="CCCCFF"/>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CCFF"/>
          </w:tcPr>
          <w:p w:rsidR="004E0955" w:rsidRPr="009A7724" w:rsidRDefault="004E0955" w:rsidP="00832F0F">
            <w:pPr>
              <w:rPr>
                <w:rFonts w:ascii="Century Gothic" w:eastAsiaTheme="majorEastAsia" w:hAnsi="Century Gothic" w:cstheme="majorBidi"/>
                <w:sz w:val="21"/>
                <w:szCs w:val="21"/>
              </w:rPr>
            </w:pPr>
            <w:r w:rsidRPr="00FF552C">
              <w:rPr>
                <w:rFonts w:ascii="Century Gothic" w:eastAsiaTheme="majorEastAsia" w:hAnsi="Century Gothic" w:cstheme="majorBidi"/>
                <w:sz w:val="21"/>
                <w:szCs w:val="21"/>
              </w:rPr>
              <w:t>To use the prefix ‘un’.</w:t>
            </w:r>
          </w:p>
        </w:tc>
      </w:tr>
      <w:tr w:rsidR="004E0955" w:rsidTr="00832F0F">
        <w:tc>
          <w:tcPr>
            <w:tcW w:w="3420" w:type="dxa"/>
            <w:vMerge/>
            <w:shd w:val="clear" w:color="auto" w:fill="CCCCFF"/>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CCFF"/>
          </w:tcPr>
          <w:p w:rsidR="004E0955" w:rsidRPr="00FF552C" w:rsidRDefault="004E0955" w:rsidP="00832F0F">
            <w:pPr>
              <w:rPr>
                <w:rFonts w:ascii="Century Gothic" w:eastAsiaTheme="majorEastAsia" w:hAnsi="Century Gothic" w:cstheme="majorBidi"/>
                <w:sz w:val="21"/>
                <w:szCs w:val="21"/>
              </w:rPr>
            </w:pPr>
            <w:r>
              <w:rPr>
                <w:rFonts w:ascii="Century Gothic" w:eastAsiaTheme="majorEastAsia" w:hAnsi="Century Gothic" w:cstheme="majorBidi"/>
                <w:sz w:val="21"/>
                <w:szCs w:val="21"/>
              </w:rPr>
              <w:t xml:space="preserve"> </w:t>
            </w:r>
            <w:r w:rsidRPr="00FF552C">
              <w:rPr>
                <w:rFonts w:ascii="Century Gothic" w:eastAsiaTheme="majorEastAsia" w:hAnsi="Century Gothic" w:cstheme="majorBidi"/>
                <w:sz w:val="21"/>
                <w:szCs w:val="21"/>
              </w:rPr>
              <w:t>To add the suffixes –</w:t>
            </w:r>
            <w:proofErr w:type="spellStart"/>
            <w:r w:rsidRPr="00FF552C">
              <w:rPr>
                <w:rFonts w:ascii="Century Gothic" w:eastAsiaTheme="majorEastAsia" w:hAnsi="Century Gothic" w:cstheme="majorBidi"/>
                <w:sz w:val="21"/>
                <w:szCs w:val="21"/>
              </w:rPr>
              <w:t>ing</w:t>
            </w:r>
            <w:proofErr w:type="spellEnd"/>
            <w:r w:rsidRPr="00FF552C">
              <w:rPr>
                <w:rFonts w:ascii="Century Gothic" w:eastAsiaTheme="majorEastAsia" w:hAnsi="Century Gothic" w:cstheme="majorBidi"/>
                <w:sz w:val="21"/>
                <w:szCs w:val="21"/>
              </w:rPr>
              <w:t>, -</w:t>
            </w:r>
            <w:proofErr w:type="spellStart"/>
            <w:r w:rsidRPr="00FF552C">
              <w:rPr>
                <w:rFonts w:ascii="Century Gothic" w:eastAsiaTheme="majorEastAsia" w:hAnsi="Century Gothic" w:cstheme="majorBidi"/>
                <w:sz w:val="21"/>
                <w:szCs w:val="21"/>
              </w:rPr>
              <w:t>ed</w:t>
            </w:r>
            <w:proofErr w:type="spellEnd"/>
            <w:r w:rsidRPr="00FF552C">
              <w:rPr>
                <w:rFonts w:ascii="Century Gothic" w:eastAsiaTheme="majorEastAsia" w:hAnsi="Century Gothic" w:cstheme="majorBidi"/>
                <w:sz w:val="21"/>
                <w:szCs w:val="21"/>
              </w:rPr>
              <w:t>, -</w:t>
            </w:r>
            <w:proofErr w:type="spellStart"/>
            <w:r w:rsidRPr="00FF552C">
              <w:rPr>
                <w:rFonts w:ascii="Century Gothic" w:eastAsiaTheme="majorEastAsia" w:hAnsi="Century Gothic" w:cstheme="majorBidi"/>
                <w:sz w:val="21"/>
                <w:szCs w:val="21"/>
              </w:rPr>
              <w:t>er</w:t>
            </w:r>
            <w:proofErr w:type="spellEnd"/>
            <w:r w:rsidRPr="00FF552C">
              <w:rPr>
                <w:rFonts w:ascii="Century Gothic" w:eastAsiaTheme="majorEastAsia" w:hAnsi="Century Gothic" w:cstheme="majorBidi"/>
                <w:sz w:val="21"/>
                <w:szCs w:val="21"/>
              </w:rPr>
              <w:t xml:space="preserve"> and –</w:t>
            </w:r>
            <w:proofErr w:type="spellStart"/>
            <w:r w:rsidRPr="00FF552C">
              <w:rPr>
                <w:rFonts w:ascii="Century Gothic" w:eastAsiaTheme="majorEastAsia" w:hAnsi="Century Gothic" w:cstheme="majorBidi"/>
                <w:sz w:val="21"/>
                <w:szCs w:val="21"/>
              </w:rPr>
              <w:t>est</w:t>
            </w:r>
            <w:proofErr w:type="spellEnd"/>
            <w:r w:rsidRPr="00FF552C">
              <w:rPr>
                <w:rFonts w:ascii="Century Gothic" w:eastAsiaTheme="majorEastAsia" w:hAnsi="Century Gothic" w:cstheme="majorBidi"/>
                <w:sz w:val="21"/>
                <w:szCs w:val="21"/>
              </w:rPr>
              <w:t xml:space="preserve"> to root words (with no change to the root word).</w:t>
            </w:r>
          </w:p>
        </w:tc>
      </w:tr>
      <w:tr w:rsidR="004E0955" w:rsidTr="00832F0F">
        <w:tc>
          <w:tcPr>
            <w:tcW w:w="3420" w:type="dxa"/>
            <w:vMerge/>
            <w:shd w:val="clear" w:color="auto" w:fill="CCCCFF"/>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CCFF"/>
          </w:tcPr>
          <w:p w:rsidR="004E0955" w:rsidRPr="00FF552C" w:rsidRDefault="004E0955" w:rsidP="00832F0F">
            <w:pPr>
              <w:rPr>
                <w:rFonts w:ascii="Century Gothic" w:eastAsiaTheme="majorEastAsia" w:hAnsi="Century Gothic" w:cstheme="majorBidi"/>
                <w:sz w:val="21"/>
                <w:szCs w:val="21"/>
              </w:rPr>
            </w:pPr>
            <w:r w:rsidRPr="00FF552C">
              <w:rPr>
                <w:rFonts w:ascii="Century Gothic" w:eastAsiaTheme="majorEastAsia" w:hAnsi="Century Gothic" w:cstheme="majorBidi"/>
                <w:sz w:val="21"/>
                <w:szCs w:val="21"/>
              </w:rPr>
              <w:t>To write lower case and capital letters in the correct direction, starting and finishing in the right place.</w:t>
            </w:r>
          </w:p>
        </w:tc>
      </w:tr>
      <w:tr w:rsidR="004E0955" w:rsidTr="00832F0F">
        <w:tc>
          <w:tcPr>
            <w:tcW w:w="3420" w:type="dxa"/>
            <w:vMerge/>
            <w:shd w:val="clear" w:color="auto" w:fill="CCCCFF"/>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CCFF"/>
          </w:tcPr>
          <w:p w:rsidR="004E0955" w:rsidRPr="00FF552C" w:rsidRDefault="004E0955" w:rsidP="00832F0F">
            <w:pPr>
              <w:rPr>
                <w:rFonts w:ascii="Century Gothic" w:eastAsiaTheme="majorEastAsia" w:hAnsi="Century Gothic" w:cstheme="majorBidi"/>
                <w:sz w:val="21"/>
                <w:szCs w:val="21"/>
              </w:rPr>
            </w:pPr>
            <w:r w:rsidRPr="00FF552C">
              <w:rPr>
                <w:rFonts w:ascii="Century Gothic" w:eastAsiaTheme="majorEastAsia" w:hAnsi="Century Gothic" w:cstheme="majorBidi"/>
                <w:sz w:val="21"/>
                <w:szCs w:val="21"/>
              </w:rPr>
              <w:t>To write lower case and capital letters in the correct direction, starting and finishing in the right place with a good level of consistency.</w:t>
            </w:r>
          </w:p>
        </w:tc>
      </w:tr>
      <w:tr w:rsidR="004E0955" w:rsidTr="00832F0F">
        <w:tc>
          <w:tcPr>
            <w:tcW w:w="3420" w:type="dxa"/>
            <w:vMerge w:val="restart"/>
            <w:shd w:val="clear" w:color="auto" w:fill="CC99FF"/>
          </w:tcPr>
          <w:p w:rsidR="004E0955" w:rsidRDefault="004E0955" w:rsidP="00832F0F">
            <w:pPr>
              <w:spacing w:line="259" w:lineRule="auto"/>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1</w:t>
            </w:r>
            <w:r w:rsidRPr="67E398F1">
              <w:rPr>
                <w:rFonts w:ascii="Century Gothic" w:eastAsia="Century Gothic" w:hAnsi="Century Gothic" w:cs="Century Gothic"/>
                <w:b/>
                <w:bCs/>
                <w:sz w:val="21"/>
                <w:szCs w:val="21"/>
                <w:lang w:val="en-GB"/>
              </w:rPr>
              <w:t xml:space="preserve"> GD:</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70512D">
              <w:rPr>
                <w:rFonts w:ascii="Century Gothic" w:eastAsia="Century Gothic" w:hAnsi="Century Gothic" w:cs="Century Gothic"/>
                <w:b/>
                <w:bCs/>
                <w:sz w:val="21"/>
                <w:szCs w:val="21"/>
              </w:rPr>
              <w:t>Pupil(s) are confidently and independently able to apply their knowledge:</w:t>
            </w:r>
          </w:p>
        </w:tc>
        <w:tc>
          <w:tcPr>
            <w:tcW w:w="9540" w:type="dxa"/>
            <w:shd w:val="clear" w:color="auto" w:fill="CC99FF"/>
          </w:tcPr>
          <w:p w:rsidR="004E0955" w:rsidRPr="009A7724" w:rsidRDefault="004E0955" w:rsidP="00832F0F">
            <w:pPr>
              <w:spacing w:line="259" w:lineRule="auto"/>
              <w:rPr>
                <w:rFonts w:ascii="Century Gothic" w:eastAsia="Century Gothic" w:hAnsi="Century Gothic" w:cs="Century Gothic"/>
                <w:sz w:val="21"/>
                <w:szCs w:val="21"/>
              </w:rPr>
            </w:pPr>
            <w:r w:rsidRPr="00FF552C">
              <w:rPr>
                <w:rFonts w:ascii="Century Gothic" w:eastAsia="Century Gothic" w:hAnsi="Century Gothic" w:cs="Century Gothic"/>
                <w:sz w:val="21"/>
                <w:szCs w:val="21"/>
              </w:rPr>
              <w:t>To spell all words containing previously taught phonemes and GPCs (Grapheme, Phoneme Correspondence) accurately.</w:t>
            </w:r>
          </w:p>
        </w:tc>
      </w:tr>
      <w:tr w:rsidR="004E0955" w:rsidTr="00832F0F">
        <w:tc>
          <w:tcPr>
            <w:tcW w:w="3420" w:type="dxa"/>
            <w:vMerge/>
            <w:shd w:val="clear" w:color="auto" w:fill="CC99FF"/>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99FF"/>
          </w:tcPr>
          <w:p w:rsidR="004E0955" w:rsidRPr="009A7724" w:rsidRDefault="004E0955" w:rsidP="00832F0F">
            <w:pPr>
              <w:rPr>
                <w:rFonts w:ascii="Century Gothic" w:eastAsia="Century Gothic" w:hAnsi="Century Gothic" w:cs="Century Gothic"/>
                <w:sz w:val="21"/>
                <w:szCs w:val="21"/>
              </w:rPr>
            </w:pPr>
            <w:r w:rsidRPr="00FF552C">
              <w:rPr>
                <w:rFonts w:ascii="Century Gothic" w:eastAsia="Century Gothic" w:hAnsi="Century Gothic" w:cs="Century Gothic"/>
                <w:sz w:val="21"/>
                <w:szCs w:val="21"/>
              </w:rPr>
              <w:t>To spell all Y1 common exception words and days of the week accurately</w:t>
            </w:r>
          </w:p>
        </w:tc>
      </w:tr>
      <w:tr w:rsidR="004E0955" w:rsidTr="00832F0F">
        <w:tc>
          <w:tcPr>
            <w:tcW w:w="3420" w:type="dxa"/>
            <w:vMerge/>
            <w:shd w:val="clear" w:color="auto" w:fill="CC99FF"/>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99FF"/>
          </w:tcPr>
          <w:p w:rsidR="004E0955" w:rsidRPr="009A7724" w:rsidRDefault="004E0955" w:rsidP="00832F0F">
            <w:pPr>
              <w:rPr>
                <w:rFonts w:ascii="Century Gothic" w:eastAsia="Century Gothic" w:hAnsi="Century Gothic" w:cs="Century Gothic"/>
                <w:sz w:val="21"/>
                <w:szCs w:val="21"/>
              </w:rPr>
            </w:pPr>
            <w:r w:rsidRPr="00FF552C">
              <w:rPr>
                <w:rFonts w:ascii="Century Gothic" w:eastAsia="Century Gothic" w:hAnsi="Century Gothic" w:cs="Century Gothic"/>
                <w:sz w:val="21"/>
                <w:szCs w:val="21"/>
              </w:rPr>
              <w:t>To use -s and -</w:t>
            </w:r>
            <w:proofErr w:type="spellStart"/>
            <w:r w:rsidRPr="00FF552C">
              <w:rPr>
                <w:rFonts w:ascii="Century Gothic" w:eastAsia="Century Gothic" w:hAnsi="Century Gothic" w:cs="Century Gothic"/>
                <w:sz w:val="21"/>
                <w:szCs w:val="21"/>
              </w:rPr>
              <w:t>es</w:t>
            </w:r>
            <w:proofErr w:type="spellEnd"/>
            <w:r w:rsidRPr="00FF552C">
              <w:rPr>
                <w:rFonts w:ascii="Century Gothic" w:eastAsia="Century Gothic" w:hAnsi="Century Gothic" w:cs="Century Gothic"/>
                <w:sz w:val="21"/>
                <w:szCs w:val="21"/>
              </w:rPr>
              <w:t xml:space="preserve"> to form regular plurals correctly.</w:t>
            </w:r>
            <w:r>
              <w:rPr>
                <w:rFonts w:ascii="Century Gothic" w:eastAsia="Century Gothic" w:hAnsi="Century Gothic" w:cs="Century Gothic"/>
                <w:sz w:val="21"/>
                <w:szCs w:val="21"/>
              </w:rPr>
              <w:t xml:space="preserve"> </w:t>
            </w:r>
          </w:p>
        </w:tc>
      </w:tr>
      <w:tr w:rsidR="004E0955" w:rsidTr="00832F0F">
        <w:tc>
          <w:tcPr>
            <w:tcW w:w="3420" w:type="dxa"/>
            <w:vMerge/>
            <w:shd w:val="clear" w:color="auto" w:fill="CC99FF"/>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99FF"/>
          </w:tcPr>
          <w:p w:rsidR="004E0955" w:rsidRPr="009A7724" w:rsidRDefault="004E0955" w:rsidP="00832F0F">
            <w:pPr>
              <w:rPr>
                <w:rFonts w:ascii="Century Gothic" w:eastAsia="Century Gothic" w:hAnsi="Century Gothic" w:cs="Century Gothic"/>
                <w:sz w:val="21"/>
                <w:szCs w:val="21"/>
              </w:rPr>
            </w:pPr>
            <w:r w:rsidRPr="00FF552C">
              <w:rPr>
                <w:rFonts w:ascii="Century Gothic" w:eastAsia="Century Gothic" w:hAnsi="Century Gothic" w:cs="Century Gothic"/>
                <w:sz w:val="21"/>
                <w:szCs w:val="21"/>
              </w:rPr>
              <w:t>To use the prefix ‘un’.</w:t>
            </w:r>
          </w:p>
        </w:tc>
      </w:tr>
      <w:tr w:rsidR="004E0955" w:rsidTr="00832F0F">
        <w:tc>
          <w:tcPr>
            <w:tcW w:w="3420" w:type="dxa"/>
            <w:vMerge/>
            <w:shd w:val="clear" w:color="auto" w:fill="CC99FF"/>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99FF"/>
          </w:tcPr>
          <w:p w:rsidR="004E0955" w:rsidRPr="00FF552C" w:rsidRDefault="004E0955" w:rsidP="00832F0F">
            <w:pPr>
              <w:rPr>
                <w:rFonts w:ascii="Century Gothic" w:eastAsia="Century Gothic" w:hAnsi="Century Gothic" w:cs="Century Gothic"/>
                <w:sz w:val="21"/>
                <w:szCs w:val="21"/>
              </w:rPr>
            </w:pPr>
            <w:r w:rsidRPr="00FF552C">
              <w:rPr>
                <w:rFonts w:ascii="Century Gothic" w:eastAsia="Century Gothic" w:hAnsi="Century Gothic" w:cs="Century Gothic"/>
                <w:sz w:val="21"/>
                <w:szCs w:val="21"/>
              </w:rPr>
              <w:t>To add the suffixes –</w:t>
            </w:r>
            <w:proofErr w:type="spellStart"/>
            <w:r w:rsidRPr="00FF552C">
              <w:rPr>
                <w:rFonts w:ascii="Century Gothic" w:eastAsia="Century Gothic" w:hAnsi="Century Gothic" w:cs="Century Gothic"/>
                <w:sz w:val="21"/>
                <w:szCs w:val="21"/>
              </w:rPr>
              <w:t>ing</w:t>
            </w:r>
            <w:proofErr w:type="spellEnd"/>
            <w:r w:rsidRPr="00FF552C">
              <w:rPr>
                <w:rFonts w:ascii="Century Gothic" w:eastAsia="Century Gothic" w:hAnsi="Century Gothic" w:cs="Century Gothic"/>
                <w:sz w:val="21"/>
                <w:szCs w:val="21"/>
              </w:rPr>
              <w:t>, -</w:t>
            </w:r>
            <w:proofErr w:type="spellStart"/>
            <w:r w:rsidRPr="00FF552C">
              <w:rPr>
                <w:rFonts w:ascii="Century Gothic" w:eastAsia="Century Gothic" w:hAnsi="Century Gothic" w:cs="Century Gothic"/>
                <w:sz w:val="21"/>
                <w:szCs w:val="21"/>
              </w:rPr>
              <w:t>ed</w:t>
            </w:r>
            <w:proofErr w:type="spellEnd"/>
            <w:r w:rsidRPr="00FF552C">
              <w:rPr>
                <w:rFonts w:ascii="Century Gothic" w:eastAsia="Century Gothic" w:hAnsi="Century Gothic" w:cs="Century Gothic"/>
                <w:sz w:val="21"/>
                <w:szCs w:val="21"/>
              </w:rPr>
              <w:t>, -</w:t>
            </w:r>
            <w:proofErr w:type="spellStart"/>
            <w:r w:rsidRPr="00FF552C">
              <w:rPr>
                <w:rFonts w:ascii="Century Gothic" w:eastAsia="Century Gothic" w:hAnsi="Century Gothic" w:cs="Century Gothic"/>
                <w:sz w:val="21"/>
                <w:szCs w:val="21"/>
              </w:rPr>
              <w:t>er</w:t>
            </w:r>
            <w:proofErr w:type="spellEnd"/>
            <w:r w:rsidRPr="00FF552C">
              <w:rPr>
                <w:rFonts w:ascii="Century Gothic" w:eastAsia="Century Gothic" w:hAnsi="Century Gothic" w:cs="Century Gothic"/>
                <w:sz w:val="21"/>
                <w:szCs w:val="21"/>
              </w:rPr>
              <w:t xml:space="preserve"> and –</w:t>
            </w:r>
            <w:proofErr w:type="spellStart"/>
            <w:r w:rsidRPr="00FF552C">
              <w:rPr>
                <w:rFonts w:ascii="Century Gothic" w:eastAsia="Century Gothic" w:hAnsi="Century Gothic" w:cs="Century Gothic"/>
                <w:sz w:val="21"/>
                <w:szCs w:val="21"/>
              </w:rPr>
              <w:t>est</w:t>
            </w:r>
            <w:proofErr w:type="spellEnd"/>
            <w:r w:rsidRPr="00FF552C">
              <w:rPr>
                <w:rFonts w:ascii="Century Gothic" w:eastAsia="Century Gothic" w:hAnsi="Century Gothic" w:cs="Century Gothic"/>
                <w:sz w:val="21"/>
                <w:szCs w:val="21"/>
              </w:rPr>
              <w:t xml:space="preserve"> to root words.</w:t>
            </w:r>
          </w:p>
        </w:tc>
      </w:tr>
      <w:tr w:rsidR="004E0955" w:rsidTr="00832F0F">
        <w:tc>
          <w:tcPr>
            <w:tcW w:w="3420" w:type="dxa"/>
            <w:vMerge/>
            <w:shd w:val="clear" w:color="auto" w:fill="CC99FF"/>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99FF"/>
          </w:tcPr>
          <w:p w:rsidR="004E0955" w:rsidRPr="00FF552C" w:rsidRDefault="004E0955" w:rsidP="00832F0F">
            <w:pPr>
              <w:rPr>
                <w:rFonts w:ascii="Century Gothic" w:eastAsia="Century Gothic" w:hAnsi="Century Gothic" w:cs="Century Gothic"/>
                <w:sz w:val="21"/>
                <w:szCs w:val="21"/>
              </w:rPr>
            </w:pPr>
            <w:r w:rsidRPr="00FF552C">
              <w:rPr>
                <w:rFonts w:ascii="Century Gothic" w:eastAsia="Century Gothic" w:hAnsi="Century Gothic" w:cs="Century Gothic"/>
                <w:sz w:val="21"/>
                <w:szCs w:val="21"/>
              </w:rPr>
              <w:t>To spell simple compound words.</w:t>
            </w:r>
          </w:p>
        </w:tc>
      </w:tr>
      <w:tr w:rsidR="004E0955" w:rsidTr="00832F0F">
        <w:tc>
          <w:tcPr>
            <w:tcW w:w="3420" w:type="dxa"/>
            <w:vMerge/>
            <w:shd w:val="clear" w:color="auto" w:fill="CC99FF"/>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CC99FF"/>
          </w:tcPr>
          <w:p w:rsidR="004E0955" w:rsidRPr="00FF552C" w:rsidRDefault="004E0955" w:rsidP="00832F0F">
            <w:pPr>
              <w:rPr>
                <w:rFonts w:ascii="Century Gothic" w:eastAsia="Century Gothic" w:hAnsi="Century Gothic" w:cs="Century Gothic"/>
                <w:sz w:val="21"/>
                <w:szCs w:val="21"/>
              </w:rPr>
            </w:pPr>
            <w:r w:rsidRPr="00FF552C">
              <w:rPr>
                <w:rFonts w:ascii="Century Gothic" w:eastAsia="Century Gothic" w:hAnsi="Century Gothic" w:cs="Century Gothic"/>
                <w:sz w:val="21"/>
                <w:szCs w:val="21"/>
              </w:rPr>
              <w:t>To write lower case and capital letters in the correct direction, starting and finishing in the right place with a good level of consistency.</w:t>
            </w:r>
          </w:p>
        </w:tc>
      </w:tr>
      <w:tr w:rsidR="004E0955" w:rsidTr="00832F0F">
        <w:tc>
          <w:tcPr>
            <w:tcW w:w="3420" w:type="dxa"/>
            <w:vMerge w:val="restart"/>
            <w:shd w:val="clear" w:color="auto" w:fill="FFCCFF"/>
          </w:tcPr>
          <w:p w:rsidR="004E0955" w:rsidRDefault="004E0955" w:rsidP="00832F0F">
            <w:pPr>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2 WT:</w:t>
            </w:r>
          </w:p>
          <w:p w:rsidR="004E0955" w:rsidRDefault="004E0955" w:rsidP="00832F0F">
            <w:pPr>
              <w:rPr>
                <w:rFonts w:ascii="Century Gothic" w:eastAsia="Century Gothic" w:hAnsi="Century Gothic" w:cs="Century Gothic"/>
                <w:b/>
                <w:bCs/>
                <w:sz w:val="21"/>
                <w:szCs w:val="21"/>
                <w:lang w:val="en-GB"/>
              </w:rPr>
            </w:pPr>
          </w:p>
          <w:p w:rsidR="004E0955" w:rsidRDefault="004E0955" w:rsidP="00832F0F">
            <w:pPr>
              <w:rPr>
                <w:rFonts w:ascii="Century Gothic" w:eastAsia="Century Gothic" w:hAnsi="Century Gothic" w:cs="Century Gothic"/>
                <w:b/>
                <w:bCs/>
                <w:sz w:val="21"/>
                <w:szCs w:val="21"/>
                <w:lang w:val="en-GB"/>
              </w:rPr>
            </w:pPr>
            <w:r w:rsidRPr="001F486E">
              <w:rPr>
                <w:rFonts w:ascii="Century Gothic" w:eastAsia="Century Gothic" w:hAnsi="Century Gothic" w:cs="Century Gothic"/>
                <w:b/>
                <w:bCs/>
                <w:sz w:val="21"/>
                <w:szCs w:val="21"/>
                <w:lang w:val="en-GB"/>
              </w:rPr>
              <w:t>Pupil(s) are beginning to meet the following aims with support:</w:t>
            </w:r>
          </w:p>
        </w:tc>
        <w:tc>
          <w:tcPr>
            <w:tcW w:w="9540" w:type="dxa"/>
            <w:shd w:val="clear" w:color="auto" w:fill="FFCCFF"/>
          </w:tcPr>
          <w:p w:rsidR="004E0955" w:rsidRPr="00FF552C"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Segmenting spoken words into phonemes and representing these by graphemes, spelling some correctly and making phonically-plausible attempts at others.</w:t>
            </w:r>
          </w:p>
        </w:tc>
      </w:tr>
      <w:tr w:rsidR="004E0955" w:rsidTr="00832F0F">
        <w:tc>
          <w:tcPr>
            <w:tcW w:w="3420" w:type="dxa"/>
            <w:vMerge/>
            <w:shd w:val="clear" w:color="auto" w:fill="FFCCFF"/>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FFCCFF"/>
          </w:tcPr>
          <w:p w:rsidR="004E0955" w:rsidRPr="00FF552C"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Spelling some common exception words.</w:t>
            </w:r>
          </w:p>
        </w:tc>
      </w:tr>
      <w:tr w:rsidR="004E0955" w:rsidTr="00832F0F">
        <w:tc>
          <w:tcPr>
            <w:tcW w:w="3420" w:type="dxa"/>
            <w:vMerge/>
            <w:shd w:val="clear" w:color="auto" w:fill="FFCCFF"/>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FFCCFF"/>
          </w:tcPr>
          <w:p w:rsidR="004E0955" w:rsidRPr="00FF552C"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Forming lower-case letters in the correct direction, starting and finishing in the right place.</w:t>
            </w:r>
          </w:p>
        </w:tc>
      </w:tr>
      <w:tr w:rsidR="004E0955" w:rsidTr="00832F0F">
        <w:tc>
          <w:tcPr>
            <w:tcW w:w="3420" w:type="dxa"/>
            <w:vMerge/>
            <w:shd w:val="clear" w:color="auto" w:fill="FFCCFF"/>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FFCCFF"/>
          </w:tcPr>
          <w:p w:rsidR="004E0955" w:rsidRPr="00FF552C"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Forming lower-case letters of the correct size relative to one another in some of the writing.</w:t>
            </w:r>
          </w:p>
        </w:tc>
      </w:tr>
      <w:tr w:rsidR="004E0955" w:rsidTr="00832F0F">
        <w:tc>
          <w:tcPr>
            <w:tcW w:w="3420" w:type="dxa"/>
            <w:vMerge w:val="restart"/>
            <w:shd w:val="clear" w:color="auto" w:fill="FFCCCC"/>
          </w:tcPr>
          <w:p w:rsidR="004E0955" w:rsidRDefault="004E0955" w:rsidP="00832F0F">
            <w:pPr>
              <w:spacing w:line="259" w:lineRule="auto"/>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2</w:t>
            </w:r>
            <w:r w:rsidRPr="67E398F1">
              <w:rPr>
                <w:rFonts w:ascii="Century Gothic" w:eastAsia="Century Gothic" w:hAnsi="Century Gothic" w:cs="Century Gothic"/>
                <w:b/>
                <w:bCs/>
                <w:sz w:val="21"/>
                <w:szCs w:val="21"/>
                <w:lang w:val="en-GB"/>
              </w:rPr>
              <w:t xml:space="preserve"> at:</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1F486E">
              <w:rPr>
                <w:rFonts w:ascii="Century Gothic" w:eastAsia="Century Gothic" w:hAnsi="Century Gothic" w:cs="Century Gothic"/>
                <w:b/>
                <w:bCs/>
                <w:sz w:val="21"/>
                <w:szCs w:val="21"/>
              </w:rPr>
              <w:t>Pupil(s) are beginning to independently apply their knowledge:</w:t>
            </w:r>
          </w:p>
        </w:tc>
        <w:tc>
          <w:tcPr>
            <w:tcW w:w="9540" w:type="dxa"/>
            <w:shd w:val="clear" w:color="auto" w:fill="FFCCCC"/>
          </w:tcPr>
          <w:p w:rsidR="004E0955" w:rsidRPr="009A7724" w:rsidRDefault="004E0955" w:rsidP="00832F0F">
            <w:pPr>
              <w:rPr>
                <w:rFonts w:ascii="Century Gothic" w:hAnsi="Century Gothic"/>
                <w:color w:val="000000" w:themeColor="text1"/>
                <w:sz w:val="21"/>
                <w:szCs w:val="21"/>
                <w:lang w:val="en-GB"/>
              </w:rPr>
            </w:pPr>
            <w:r>
              <w:rPr>
                <w:rFonts w:ascii="Century Gothic" w:hAnsi="Century Gothic"/>
                <w:color w:val="000000" w:themeColor="text1"/>
                <w:sz w:val="21"/>
                <w:szCs w:val="21"/>
                <w:lang w:val="en-GB"/>
              </w:rPr>
              <w:t>Segmenting spoken words into phonemes and representing these by graphemes, spelling many of these words correctly and making phonetically-plausible attempts at others.</w:t>
            </w:r>
          </w:p>
        </w:tc>
      </w:tr>
      <w:tr w:rsidR="004E0955" w:rsidTr="00832F0F">
        <w:tc>
          <w:tcPr>
            <w:tcW w:w="3420" w:type="dxa"/>
            <w:vMerge/>
            <w:shd w:val="clear" w:color="auto" w:fill="FFCCCC"/>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FFCCCC"/>
          </w:tcPr>
          <w:p w:rsidR="004E0955" w:rsidRDefault="004E0955" w:rsidP="00832F0F">
            <w:pPr>
              <w:rPr>
                <w:rFonts w:ascii="Century Gothic" w:hAnsi="Century Gothic"/>
                <w:color w:val="000000" w:themeColor="text1"/>
                <w:sz w:val="21"/>
                <w:szCs w:val="21"/>
                <w:lang w:val="en-GB"/>
              </w:rPr>
            </w:pPr>
            <w:r>
              <w:rPr>
                <w:rFonts w:ascii="Century Gothic" w:hAnsi="Century Gothic"/>
                <w:color w:val="000000" w:themeColor="text1"/>
                <w:sz w:val="21"/>
                <w:szCs w:val="21"/>
                <w:lang w:val="en-GB"/>
              </w:rPr>
              <w:t>Spelling many KS1 common exception words</w:t>
            </w:r>
          </w:p>
        </w:tc>
      </w:tr>
      <w:tr w:rsidR="004E0955" w:rsidTr="00832F0F">
        <w:tc>
          <w:tcPr>
            <w:tcW w:w="3420" w:type="dxa"/>
            <w:vMerge/>
            <w:shd w:val="clear" w:color="auto" w:fill="FFCCCC"/>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FFCCCC"/>
          </w:tcPr>
          <w:p w:rsidR="004E0955" w:rsidRDefault="004E0955" w:rsidP="00832F0F">
            <w:pPr>
              <w:rPr>
                <w:rFonts w:ascii="Century Gothic" w:hAnsi="Century Gothic"/>
                <w:color w:val="000000" w:themeColor="text1"/>
                <w:sz w:val="21"/>
                <w:szCs w:val="21"/>
                <w:lang w:val="en-GB"/>
              </w:rPr>
            </w:pPr>
            <w:r>
              <w:rPr>
                <w:rFonts w:ascii="Century Gothic" w:hAnsi="Century Gothic"/>
                <w:color w:val="000000" w:themeColor="text1"/>
                <w:sz w:val="21"/>
                <w:szCs w:val="21"/>
                <w:lang w:val="en-GB"/>
              </w:rPr>
              <w:t>Writing capital letters and digits of the correct size, orientation and relationship to one another and to lower-case letters</w:t>
            </w:r>
          </w:p>
        </w:tc>
      </w:tr>
      <w:tr w:rsidR="004E0955" w:rsidTr="00832F0F">
        <w:tc>
          <w:tcPr>
            <w:tcW w:w="3420" w:type="dxa"/>
            <w:vMerge/>
            <w:shd w:val="clear" w:color="auto" w:fill="FFCCCC"/>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FFCCCC"/>
          </w:tcPr>
          <w:p w:rsidR="004E0955" w:rsidRDefault="004E0955" w:rsidP="00832F0F">
            <w:pPr>
              <w:rPr>
                <w:rFonts w:ascii="Century Gothic" w:hAnsi="Century Gothic"/>
                <w:color w:val="000000" w:themeColor="text1"/>
                <w:sz w:val="21"/>
                <w:szCs w:val="21"/>
                <w:lang w:val="en-GB"/>
              </w:rPr>
            </w:pPr>
            <w:r>
              <w:rPr>
                <w:rFonts w:ascii="Century Gothic" w:hAnsi="Century Gothic"/>
                <w:color w:val="000000" w:themeColor="text1"/>
                <w:sz w:val="21"/>
                <w:szCs w:val="21"/>
                <w:lang w:val="en-GB"/>
              </w:rPr>
              <w:t>Using spacing between words that reflects the size of the letters</w:t>
            </w:r>
          </w:p>
        </w:tc>
      </w:tr>
      <w:tr w:rsidR="004E0955" w:rsidTr="00832F0F">
        <w:tc>
          <w:tcPr>
            <w:tcW w:w="3420" w:type="dxa"/>
            <w:vMerge w:val="restart"/>
            <w:shd w:val="clear" w:color="auto" w:fill="FF7C80"/>
          </w:tcPr>
          <w:p w:rsidR="004E0955" w:rsidRDefault="004E0955" w:rsidP="00832F0F">
            <w:pPr>
              <w:spacing w:line="259" w:lineRule="auto"/>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2</w:t>
            </w:r>
            <w:r w:rsidRPr="67E398F1">
              <w:rPr>
                <w:rFonts w:ascii="Century Gothic" w:eastAsia="Century Gothic" w:hAnsi="Century Gothic" w:cs="Century Gothic"/>
                <w:b/>
                <w:bCs/>
                <w:sz w:val="21"/>
                <w:szCs w:val="21"/>
                <w:lang w:val="en-GB"/>
              </w:rPr>
              <w:t xml:space="preserve"> GD:</w:t>
            </w:r>
          </w:p>
          <w:p w:rsidR="004E0955" w:rsidRDefault="004E0955" w:rsidP="00832F0F">
            <w:pPr>
              <w:spacing w:line="259" w:lineRule="auto"/>
              <w:rPr>
                <w:rFonts w:ascii="Century Gothic" w:eastAsia="Century Gothic" w:hAnsi="Century Gothic" w:cs="Century Gothic"/>
                <w:b/>
                <w:bCs/>
                <w:sz w:val="21"/>
                <w:szCs w:val="21"/>
              </w:rPr>
            </w:pPr>
            <w:r w:rsidRPr="0070512D">
              <w:rPr>
                <w:rFonts w:ascii="Century Gothic" w:eastAsia="Century Gothic" w:hAnsi="Century Gothic" w:cs="Century Gothic"/>
                <w:b/>
                <w:bCs/>
                <w:sz w:val="21"/>
                <w:szCs w:val="21"/>
              </w:rPr>
              <w:t>Pupil(s) are confidently and independently able to apply their knowledge:</w:t>
            </w:r>
          </w:p>
        </w:tc>
        <w:tc>
          <w:tcPr>
            <w:tcW w:w="9540" w:type="dxa"/>
            <w:shd w:val="clear" w:color="auto" w:fill="FF7C80"/>
          </w:tcPr>
          <w:p w:rsidR="004E0955" w:rsidRPr="009A7724"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Spelling most common exception words </w:t>
            </w:r>
          </w:p>
        </w:tc>
      </w:tr>
      <w:tr w:rsidR="004E0955" w:rsidTr="00832F0F">
        <w:tc>
          <w:tcPr>
            <w:tcW w:w="3420" w:type="dxa"/>
            <w:vMerge/>
            <w:shd w:val="clear" w:color="auto" w:fill="FF7C80"/>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FF7C80"/>
          </w:tcPr>
          <w:p w:rsidR="004E0955"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Adding suffixes to spell most words correctly in their writing, e.g. –</w:t>
            </w:r>
            <w:proofErr w:type="spellStart"/>
            <w:r>
              <w:rPr>
                <w:rFonts w:ascii="Century Gothic" w:eastAsia="Century Gothic" w:hAnsi="Century Gothic" w:cs="Century Gothic"/>
                <w:sz w:val="21"/>
                <w:szCs w:val="21"/>
              </w:rPr>
              <w:t>ment</w:t>
            </w:r>
            <w:proofErr w:type="spellEnd"/>
            <w:r>
              <w:rPr>
                <w:rFonts w:ascii="Century Gothic" w:eastAsia="Century Gothic" w:hAnsi="Century Gothic" w:cs="Century Gothic"/>
                <w:sz w:val="21"/>
                <w:szCs w:val="21"/>
              </w:rPr>
              <w:t>, -ness, -</w:t>
            </w:r>
            <w:proofErr w:type="spellStart"/>
            <w:r>
              <w:rPr>
                <w:rFonts w:ascii="Century Gothic" w:eastAsia="Century Gothic" w:hAnsi="Century Gothic" w:cs="Century Gothic"/>
                <w:sz w:val="21"/>
                <w:szCs w:val="21"/>
              </w:rPr>
              <w:t>ful</w:t>
            </w:r>
            <w:proofErr w:type="spellEnd"/>
            <w:r>
              <w:rPr>
                <w:rFonts w:ascii="Century Gothic" w:eastAsia="Century Gothic" w:hAnsi="Century Gothic" w:cs="Century Gothic"/>
                <w:sz w:val="21"/>
                <w:szCs w:val="21"/>
              </w:rPr>
              <w:t>, -less, -</w:t>
            </w:r>
            <w:proofErr w:type="spellStart"/>
            <w:r>
              <w:rPr>
                <w:rFonts w:ascii="Century Gothic" w:eastAsia="Century Gothic" w:hAnsi="Century Gothic" w:cs="Century Gothic"/>
                <w:sz w:val="21"/>
                <w:szCs w:val="21"/>
              </w:rPr>
              <w:t>ly</w:t>
            </w:r>
            <w:proofErr w:type="spellEnd"/>
            <w:r>
              <w:rPr>
                <w:rFonts w:ascii="Century Gothic" w:eastAsia="Century Gothic" w:hAnsi="Century Gothic" w:cs="Century Gothic"/>
                <w:sz w:val="21"/>
                <w:szCs w:val="21"/>
              </w:rPr>
              <w:t>.</w:t>
            </w:r>
          </w:p>
        </w:tc>
      </w:tr>
      <w:tr w:rsidR="004E0955" w:rsidTr="00832F0F">
        <w:tc>
          <w:tcPr>
            <w:tcW w:w="3420" w:type="dxa"/>
            <w:vMerge/>
            <w:shd w:val="clear" w:color="auto" w:fill="FF7C80"/>
          </w:tcPr>
          <w:p w:rsidR="004E0955" w:rsidRDefault="004E0955" w:rsidP="00832F0F">
            <w:pPr>
              <w:rPr>
                <w:rFonts w:ascii="Century Gothic" w:eastAsia="Century Gothic" w:hAnsi="Century Gothic" w:cs="Century Gothic"/>
                <w:b/>
                <w:bCs/>
                <w:sz w:val="21"/>
                <w:szCs w:val="21"/>
                <w:lang w:val="en-GB"/>
              </w:rPr>
            </w:pPr>
          </w:p>
        </w:tc>
        <w:tc>
          <w:tcPr>
            <w:tcW w:w="9540" w:type="dxa"/>
            <w:shd w:val="clear" w:color="auto" w:fill="FF7C80"/>
          </w:tcPr>
          <w:p w:rsidR="004E0955"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Using the diagonal and horizontal strokes needed to join letters in most of their writing.</w:t>
            </w:r>
          </w:p>
        </w:tc>
      </w:tr>
    </w:tbl>
    <w:p w:rsidR="004E0955" w:rsidRDefault="004E0955" w:rsidP="004E0955">
      <w:pPr>
        <w:rPr>
          <w:rFonts w:ascii="Century Gothic" w:eastAsia="Century Gothic" w:hAnsi="Century Gothic" w:cs="Century Gothic"/>
          <w:sz w:val="32"/>
          <w:szCs w:val="32"/>
        </w:rPr>
      </w:pPr>
    </w:p>
    <w:p w:rsidR="004E0955" w:rsidRPr="00A810CB" w:rsidRDefault="004E0955" w:rsidP="004E0955">
      <w:pPr>
        <w:rPr>
          <w:rFonts w:ascii="Century Gothic" w:eastAsia="Century Gothic" w:hAnsi="Century Gothic" w:cs="Century Gothic"/>
          <w:b/>
          <w:sz w:val="32"/>
          <w:szCs w:val="32"/>
          <w:u w:val="single"/>
        </w:rPr>
      </w:pPr>
      <w:r w:rsidRPr="00A810CB">
        <w:rPr>
          <w:rFonts w:ascii="Century Gothic" w:eastAsia="Century Gothic" w:hAnsi="Century Gothic" w:cs="Century Gothic"/>
          <w:b/>
          <w:sz w:val="32"/>
          <w:szCs w:val="32"/>
          <w:u w:val="single"/>
        </w:rPr>
        <w:lastRenderedPageBreak/>
        <w:t>Composition</w:t>
      </w:r>
    </w:p>
    <w:tbl>
      <w:tblPr>
        <w:tblStyle w:val="TableGrid"/>
        <w:tblW w:w="0" w:type="auto"/>
        <w:tblLook w:val="04A0" w:firstRow="1" w:lastRow="0" w:firstColumn="1" w:lastColumn="0" w:noHBand="0" w:noVBand="1"/>
      </w:tblPr>
      <w:tblGrid>
        <w:gridCol w:w="4377"/>
        <w:gridCol w:w="8573"/>
      </w:tblGrid>
      <w:tr w:rsidR="004E0955" w:rsidTr="00832F0F">
        <w:tc>
          <w:tcPr>
            <w:tcW w:w="4377" w:type="dxa"/>
            <w:vMerge w:val="restart"/>
            <w:shd w:val="clear" w:color="auto" w:fill="D0CECE" w:themeFill="background2" w:themeFillShade="E6"/>
          </w:tcPr>
          <w:p w:rsidR="004E0955" w:rsidRDefault="004E0955" w:rsidP="00832F0F">
            <w:pPr>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3 WT:</w:t>
            </w:r>
          </w:p>
          <w:p w:rsidR="004E0955" w:rsidRDefault="004E0955" w:rsidP="00832F0F">
            <w:pPr>
              <w:rPr>
                <w:rFonts w:ascii="Century Gothic" w:eastAsia="Century Gothic" w:hAnsi="Century Gothic" w:cs="Century Gothic"/>
                <w:b/>
                <w:bCs/>
                <w:sz w:val="21"/>
                <w:szCs w:val="21"/>
                <w:lang w:val="en-GB"/>
              </w:rPr>
            </w:pPr>
          </w:p>
          <w:p w:rsidR="004E0955" w:rsidRPr="67E398F1" w:rsidRDefault="004E0955" w:rsidP="00832F0F">
            <w:pPr>
              <w:rPr>
                <w:rFonts w:ascii="Century Gothic" w:eastAsia="Century Gothic" w:hAnsi="Century Gothic" w:cs="Century Gothic"/>
                <w:b/>
                <w:bCs/>
                <w:sz w:val="21"/>
                <w:szCs w:val="21"/>
                <w:lang w:val="en-GB"/>
              </w:rPr>
            </w:pPr>
            <w:r w:rsidRPr="001F486E">
              <w:rPr>
                <w:rFonts w:ascii="Century Gothic" w:eastAsia="Century Gothic" w:hAnsi="Century Gothic" w:cs="Century Gothic"/>
                <w:b/>
                <w:bCs/>
                <w:sz w:val="21"/>
                <w:szCs w:val="21"/>
                <w:lang w:val="en-GB"/>
              </w:rPr>
              <w:t>Pupil(s) are beginning to meet the following aims with support:</w:t>
            </w:r>
          </w:p>
        </w:tc>
        <w:tc>
          <w:tcPr>
            <w:tcW w:w="8573" w:type="dxa"/>
            <w:shd w:val="clear" w:color="auto" w:fill="D0CECE" w:themeFill="background2" w:themeFillShade="E6"/>
          </w:tcPr>
          <w:p w:rsidR="004E0955" w:rsidRPr="00C0749B" w:rsidRDefault="004E0955" w:rsidP="00832F0F">
            <w:pPr>
              <w:rPr>
                <w:rFonts w:ascii="Century Gothic" w:eastAsia="Century Gothic" w:hAnsi="Century Gothic" w:cs="Century Gothic"/>
                <w:bCs/>
                <w:sz w:val="21"/>
                <w:szCs w:val="21"/>
                <w:lang w:val="en-GB"/>
              </w:rPr>
            </w:pPr>
            <w:r w:rsidRPr="00C0749B">
              <w:rPr>
                <w:rFonts w:ascii="Century Gothic" w:eastAsia="Century Gothic" w:hAnsi="Century Gothic" w:cs="Century Gothic"/>
                <w:bCs/>
                <w:sz w:val="21"/>
                <w:szCs w:val="21"/>
                <w:lang w:val="en-GB"/>
              </w:rPr>
              <w:t>To rehearse orally their ideas for writing and record their ideas using a modelled planning format.</w:t>
            </w:r>
          </w:p>
        </w:tc>
      </w:tr>
      <w:tr w:rsidR="004E0955" w:rsidTr="00832F0F">
        <w:tc>
          <w:tcPr>
            <w:tcW w:w="4377" w:type="dxa"/>
            <w:vMerge/>
          </w:tcPr>
          <w:p w:rsidR="004E0955" w:rsidRDefault="004E0955" w:rsidP="00832F0F">
            <w:pPr>
              <w:rPr>
                <w:rFonts w:ascii="Century Gothic" w:eastAsia="Century Gothic" w:hAnsi="Century Gothic" w:cs="Century Gothic"/>
                <w:b/>
                <w:bCs/>
                <w:sz w:val="21"/>
                <w:szCs w:val="21"/>
                <w:lang w:val="en-GB"/>
              </w:rPr>
            </w:pPr>
          </w:p>
        </w:tc>
        <w:tc>
          <w:tcPr>
            <w:tcW w:w="8573" w:type="dxa"/>
            <w:shd w:val="clear" w:color="auto" w:fill="D0CECE" w:themeFill="background2" w:themeFillShade="E6"/>
          </w:tcPr>
          <w:p w:rsidR="004E0955" w:rsidRPr="00C0749B" w:rsidRDefault="004E0955" w:rsidP="00832F0F">
            <w:pPr>
              <w:rPr>
                <w:rFonts w:ascii="Century Gothic" w:eastAsia="Century Gothic" w:hAnsi="Century Gothic" w:cs="Century Gothic"/>
                <w:bCs/>
                <w:sz w:val="21"/>
                <w:szCs w:val="21"/>
                <w:lang w:val="en-GB"/>
              </w:rPr>
            </w:pPr>
            <w:r w:rsidRPr="00C0749B">
              <w:rPr>
                <w:rFonts w:ascii="Century Gothic" w:eastAsia="Century Gothic" w:hAnsi="Century Gothic" w:cs="Century Gothic"/>
                <w:bCs/>
                <w:sz w:val="21"/>
                <w:szCs w:val="21"/>
                <w:lang w:val="en-GB"/>
              </w:rPr>
              <w:t>To demonstrate some understanding of purpose and audience (although this may not be sustained).</w:t>
            </w:r>
          </w:p>
        </w:tc>
      </w:tr>
      <w:tr w:rsidR="004E0955" w:rsidTr="00832F0F">
        <w:tc>
          <w:tcPr>
            <w:tcW w:w="4377" w:type="dxa"/>
            <w:vMerge/>
          </w:tcPr>
          <w:p w:rsidR="004E0955" w:rsidRDefault="004E0955" w:rsidP="00832F0F">
            <w:pPr>
              <w:rPr>
                <w:rFonts w:ascii="Century Gothic" w:eastAsia="Century Gothic" w:hAnsi="Century Gothic" w:cs="Century Gothic"/>
                <w:b/>
                <w:bCs/>
                <w:sz w:val="21"/>
                <w:szCs w:val="21"/>
                <w:lang w:val="en-GB"/>
              </w:rPr>
            </w:pPr>
          </w:p>
        </w:tc>
        <w:tc>
          <w:tcPr>
            <w:tcW w:w="8573" w:type="dxa"/>
            <w:shd w:val="clear" w:color="auto" w:fill="D0CECE" w:themeFill="background2" w:themeFillShade="E6"/>
          </w:tcPr>
          <w:p w:rsidR="004E0955" w:rsidRPr="00C0749B" w:rsidRDefault="004E0955" w:rsidP="00832F0F">
            <w:pPr>
              <w:rPr>
                <w:rFonts w:ascii="Century Gothic" w:eastAsia="Century Gothic" w:hAnsi="Century Gothic" w:cs="Century Gothic"/>
                <w:bCs/>
                <w:sz w:val="21"/>
                <w:szCs w:val="21"/>
                <w:lang w:val="en-GB"/>
              </w:rPr>
            </w:pPr>
            <w:r w:rsidRPr="00C0749B">
              <w:rPr>
                <w:rFonts w:ascii="Century Gothic" w:eastAsia="Century Gothic" w:hAnsi="Century Gothic" w:cs="Century Gothic"/>
                <w:bCs/>
                <w:sz w:val="21"/>
                <w:szCs w:val="21"/>
                <w:lang w:val="en-GB"/>
              </w:rPr>
              <w:t>To use the simple structure of a wider range of text types.</w:t>
            </w:r>
          </w:p>
        </w:tc>
      </w:tr>
      <w:tr w:rsidR="004E0955" w:rsidTr="00832F0F">
        <w:tc>
          <w:tcPr>
            <w:tcW w:w="4377" w:type="dxa"/>
            <w:vMerge/>
          </w:tcPr>
          <w:p w:rsidR="004E0955" w:rsidRDefault="004E0955" w:rsidP="00832F0F">
            <w:pPr>
              <w:rPr>
                <w:rFonts w:ascii="Century Gothic" w:eastAsia="Century Gothic" w:hAnsi="Century Gothic" w:cs="Century Gothic"/>
                <w:b/>
                <w:bCs/>
                <w:sz w:val="21"/>
                <w:szCs w:val="21"/>
                <w:lang w:val="en-GB"/>
              </w:rPr>
            </w:pPr>
          </w:p>
        </w:tc>
        <w:tc>
          <w:tcPr>
            <w:tcW w:w="8573" w:type="dxa"/>
            <w:shd w:val="clear" w:color="auto" w:fill="D0CECE" w:themeFill="background2" w:themeFillShade="E6"/>
          </w:tcPr>
          <w:p w:rsidR="004E0955" w:rsidRPr="00C0749B" w:rsidRDefault="004E0955" w:rsidP="00832F0F">
            <w:pPr>
              <w:rPr>
                <w:rFonts w:ascii="Century Gothic" w:eastAsia="Century Gothic" w:hAnsi="Century Gothic" w:cs="Century Gothic"/>
                <w:sz w:val="21"/>
                <w:szCs w:val="21"/>
                <w:lang w:val="en-GB"/>
              </w:rPr>
            </w:pPr>
            <w:r w:rsidRPr="7F1C8038">
              <w:rPr>
                <w:rFonts w:ascii="Century Gothic" w:eastAsia="Century Gothic" w:hAnsi="Century Gothic" w:cs="Century Gothic"/>
                <w:sz w:val="21"/>
                <w:szCs w:val="21"/>
                <w:lang w:val="en-GB"/>
              </w:rPr>
              <w:t>To proof-read their work to check for errors and make simple improvements with guidance.</w:t>
            </w:r>
          </w:p>
        </w:tc>
      </w:tr>
      <w:tr w:rsidR="004E0955" w:rsidTr="00832F0F">
        <w:tc>
          <w:tcPr>
            <w:tcW w:w="4377" w:type="dxa"/>
            <w:vMerge/>
          </w:tcPr>
          <w:p w:rsidR="004E0955" w:rsidRDefault="004E0955" w:rsidP="00832F0F">
            <w:pPr>
              <w:rPr>
                <w:rFonts w:ascii="Century Gothic" w:eastAsia="Century Gothic" w:hAnsi="Century Gothic" w:cs="Century Gothic"/>
                <w:b/>
                <w:bCs/>
                <w:sz w:val="21"/>
                <w:szCs w:val="21"/>
                <w:lang w:val="en-GB"/>
              </w:rPr>
            </w:pPr>
          </w:p>
        </w:tc>
        <w:tc>
          <w:tcPr>
            <w:tcW w:w="8573" w:type="dxa"/>
            <w:shd w:val="clear" w:color="auto" w:fill="D0CECE" w:themeFill="background2" w:themeFillShade="E6"/>
          </w:tcPr>
          <w:p w:rsidR="004E0955" w:rsidRPr="00C0749B" w:rsidRDefault="004E0955" w:rsidP="00832F0F">
            <w:pPr>
              <w:rPr>
                <w:rFonts w:ascii="Century Gothic" w:eastAsia="Century Gothic" w:hAnsi="Century Gothic" w:cs="Century Gothic"/>
                <w:sz w:val="21"/>
                <w:szCs w:val="21"/>
                <w:lang w:val="en-GB"/>
              </w:rPr>
            </w:pPr>
            <w:r w:rsidRPr="7F1C8038">
              <w:rPr>
                <w:rFonts w:ascii="Century Gothic" w:eastAsia="Century Gothic" w:hAnsi="Century Gothic" w:cs="Century Gothic"/>
                <w:sz w:val="21"/>
                <w:szCs w:val="21"/>
                <w:lang w:val="en-GB"/>
              </w:rPr>
              <w:t>To make more ambitious word choices (often reflecting those modelled by a teacher).</w:t>
            </w:r>
          </w:p>
        </w:tc>
      </w:tr>
      <w:tr w:rsidR="004E0955" w:rsidTr="00832F0F">
        <w:tc>
          <w:tcPr>
            <w:tcW w:w="4377" w:type="dxa"/>
            <w:vMerge w:val="restart"/>
            <w:shd w:val="clear" w:color="auto" w:fill="DEEAF6" w:themeFill="accent1" w:themeFillTint="33"/>
          </w:tcPr>
          <w:p w:rsidR="004E0955" w:rsidRDefault="004E0955" w:rsidP="00832F0F">
            <w:pPr>
              <w:spacing w:line="259" w:lineRule="auto"/>
              <w:rPr>
                <w:rFonts w:ascii="Century Gothic" w:eastAsia="Century Gothic" w:hAnsi="Century Gothic" w:cs="Century Gothic"/>
                <w:b/>
                <w:bCs/>
                <w:sz w:val="21"/>
                <w:szCs w:val="21"/>
                <w:lang w:val="en-GB"/>
              </w:rPr>
            </w:pPr>
            <w:r w:rsidRPr="67E398F1">
              <w:rPr>
                <w:rFonts w:ascii="Century Gothic" w:eastAsia="Century Gothic" w:hAnsi="Century Gothic" w:cs="Century Gothic"/>
                <w:b/>
                <w:bCs/>
                <w:sz w:val="21"/>
                <w:szCs w:val="21"/>
                <w:lang w:val="en-GB"/>
              </w:rPr>
              <w:t>Year 3 at:</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1F486E">
              <w:rPr>
                <w:rFonts w:ascii="Century Gothic" w:eastAsia="Century Gothic" w:hAnsi="Century Gothic" w:cs="Century Gothic"/>
                <w:b/>
                <w:bCs/>
                <w:sz w:val="21"/>
                <w:szCs w:val="21"/>
              </w:rPr>
              <w:t>Pupil(s) are beginning to independently apply their knowledge:</w:t>
            </w:r>
          </w:p>
        </w:tc>
        <w:tc>
          <w:tcPr>
            <w:tcW w:w="8573" w:type="dxa"/>
            <w:shd w:val="clear" w:color="auto" w:fill="DEEAF6" w:themeFill="accent1" w:themeFillTint="33"/>
          </w:tcPr>
          <w:p w:rsidR="004E0955" w:rsidRPr="00C0749B" w:rsidRDefault="004E0955" w:rsidP="00832F0F">
            <w:pPr>
              <w:rPr>
                <w:rFonts w:ascii="Century Gothic" w:eastAsia="Century Gothic" w:hAnsi="Century Gothic" w:cs="Century Gothic"/>
                <w:sz w:val="21"/>
                <w:szCs w:val="21"/>
                <w:lang w:val="en-GB"/>
              </w:rPr>
            </w:pPr>
            <w:r w:rsidRPr="00C0749B">
              <w:rPr>
                <w:rFonts w:ascii="Century Gothic" w:eastAsia="Century Gothic" w:hAnsi="Century Gothic" w:cs="Century Gothic"/>
                <w:bCs/>
                <w:sz w:val="21"/>
                <w:szCs w:val="21"/>
                <w:lang w:val="en-GB"/>
              </w:rPr>
              <w:t xml:space="preserve">To begin to use ideas from own reading and modelled examples to plan their writing. </w:t>
            </w:r>
          </w:p>
        </w:tc>
      </w:tr>
      <w:tr w:rsidR="004E0955" w:rsidTr="00832F0F">
        <w:tc>
          <w:tcPr>
            <w:tcW w:w="4377"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73" w:type="dxa"/>
            <w:shd w:val="clear" w:color="auto" w:fill="DEEAF6" w:themeFill="accent1" w:themeFillTint="33"/>
          </w:tcPr>
          <w:p w:rsidR="004E0955" w:rsidRPr="00C0749B" w:rsidRDefault="004E0955" w:rsidP="00832F0F">
            <w:pPr>
              <w:rPr>
                <w:rFonts w:ascii="Century Gothic" w:eastAsia="Century Gothic" w:hAnsi="Century Gothic" w:cs="Century Gothic"/>
                <w:bCs/>
                <w:sz w:val="21"/>
                <w:szCs w:val="21"/>
                <w:lang w:val="en-GB"/>
              </w:rPr>
            </w:pPr>
            <w:r w:rsidRPr="00C0749B">
              <w:rPr>
                <w:rFonts w:ascii="Century Gothic" w:eastAsia="Century Gothic" w:hAnsi="Century Gothic" w:cs="Century Gothic"/>
                <w:bCs/>
                <w:sz w:val="21"/>
                <w:szCs w:val="21"/>
                <w:lang w:val="en-GB"/>
              </w:rPr>
              <w:t>To demonstrate an increasing understanding of purpose and audience.</w:t>
            </w:r>
          </w:p>
        </w:tc>
      </w:tr>
      <w:tr w:rsidR="004E0955" w:rsidTr="00832F0F">
        <w:tc>
          <w:tcPr>
            <w:tcW w:w="4377"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73" w:type="dxa"/>
            <w:shd w:val="clear" w:color="auto" w:fill="DEEAF6" w:themeFill="accent1" w:themeFillTint="33"/>
          </w:tcPr>
          <w:p w:rsidR="004E0955" w:rsidRPr="00C0749B" w:rsidRDefault="004E0955" w:rsidP="00832F0F">
            <w:pPr>
              <w:rPr>
                <w:rFonts w:ascii="Century Gothic" w:eastAsia="Century Gothic" w:hAnsi="Century Gothic" w:cs="Century Gothic"/>
                <w:bCs/>
                <w:sz w:val="21"/>
                <w:szCs w:val="21"/>
                <w:lang w:val="en-GB"/>
              </w:rPr>
            </w:pPr>
            <w:r w:rsidRPr="00C0749B">
              <w:rPr>
                <w:rFonts w:ascii="Century Gothic" w:eastAsia="Century Gothic" w:hAnsi="Century Gothic" w:cs="Century Gothic"/>
                <w:bCs/>
                <w:sz w:val="21"/>
                <w:szCs w:val="21"/>
                <w:lang w:val="en-GB"/>
              </w:rPr>
              <w:t>To begin to use the structure of a wider range of text types (including the use of simple layout devices in non-fiction).</w:t>
            </w:r>
          </w:p>
        </w:tc>
      </w:tr>
      <w:tr w:rsidR="004E0955" w:rsidTr="00832F0F">
        <w:tc>
          <w:tcPr>
            <w:tcW w:w="4377"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73" w:type="dxa"/>
            <w:shd w:val="clear" w:color="auto" w:fill="DEEAF6" w:themeFill="accent1" w:themeFillTint="33"/>
          </w:tcPr>
          <w:p w:rsidR="004E0955" w:rsidRPr="00C0749B" w:rsidRDefault="004E0955" w:rsidP="00832F0F">
            <w:pPr>
              <w:rPr>
                <w:rFonts w:ascii="Century Gothic" w:eastAsia="Century Gothic" w:hAnsi="Century Gothic" w:cs="Century Gothic"/>
                <w:sz w:val="21"/>
                <w:szCs w:val="21"/>
                <w:lang w:val="en-GB"/>
              </w:rPr>
            </w:pPr>
            <w:r w:rsidRPr="06B0F7EB">
              <w:rPr>
                <w:rFonts w:ascii="Century Gothic" w:eastAsia="Century Gothic" w:hAnsi="Century Gothic" w:cs="Century Gothic"/>
                <w:sz w:val="21"/>
                <w:szCs w:val="21"/>
                <w:lang w:val="en-GB"/>
              </w:rPr>
              <w:t>To proof-read their own and others’ work to check for errors with increasing accuracy and make improvements.</w:t>
            </w:r>
          </w:p>
        </w:tc>
      </w:tr>
      <w:tr w:rsidR="004E0955" w:rsidTr="00832F0F">
        <w:tc>
          <w:tcPr>
            <w:tcW w:w="4377"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73" w:type="dxa"/>
            <w:shd w:val="clear" w:color="auto" w:fill="DEEAF6" w:themeFill="accent1" w:themeFillTint="33"/>
          </w:tcPr>
          <w:p w:rsidR="004E0955" w:rsidRPr="00C0749B" w:rsidRDefault="004E0955" w:rsidP="00832F0F">
            <w:pPr>
              <w:rPr>
                <w:rFonts w:ascii="Century Gothic" w:eastAsia="Century Gothic" w:hAnsi="Century Gothic" w:cs="Century Gothic"/>
                <w:bCs/>
                <w:sz w:val="21"/>
                <w:szCs w:val="21"/>
                <w:lang w:val="en-GB"/>
              </w:rPr>
            </w:pPr>
            <w:r w:rsidRPr="00C0749B">
              <w:rPr>
                <w:rFonts w:ascii="Century Gothic" w:eastAsia="Century Gothic" w:hAnsi="Century Gothic" w:cs="Century Gothic"/>
                <w:bCs/>
                <w:sz w:val="21"/>
                <w:szCs w:val="21"/>
                <w:lang w:val="en-GB"/>
              </w:rPr>
              <w:t>To make deliberate ambitious word choices to add detail.</w:t>
            </w:r>
          </w:p>
        </w:tc>
      </w:tr>
      <w:tr w:rsidR="004E0955" w:rsidTr="00832F0F">
        <w:tc>
          <w:tcPr>
            <w:tcW w:w="4377"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73" w:type="dxa"/>
            <w:shd w:val="clear" w:color="auto" w:fill="DEEAF6" w:themeFill="accent1" w:themeFillTint="33"/>
          </w:tcPr>
          <w:p w:rsidR="004E0955" w:rsidRPr="00C0749B" w:rsidRDefault="004E0955" w:rsidP="00832F0F">
            <w:pPr>
              <w:rPr>
                <w:rFonts w:ascii="Century Gothic" w:eastAsia="Century Gothic" w:hAnsi="Century Gothic" w:cs="Century Gothic"/>
                <w:bCs/>
                <w:sz w:val="21"/>
                <w:szCs w:val="21"/>
                <w:lang w:val="en-GB"/>
              </w:rPr>
            </w:pPr>
            <w:r w:rsidRPr="00C0749B">
              <w:rPr>
                <w:rFonts w:ascii="Century Gothic" w:eastAsia="Century Gothic" w:hAnsi="Century Gothic" w:cs="Century Gothic"/>
                <w:bCs/>
                <w:sz w:val="21"/>
                <w:szCs w:val="21"/>
                <w:lang w:val="en-GB"/>
              </w:rPr>
              <w:t>To begin to create settings, characters and plot in narratives.</w:t>
            </w:r>
            <w:r w:rsidRPr="00C0749B">
              <w:rPr>
                <w:rFonts w:ascii="Century Gothic" w:eastAsia="Century Gothic" w:hAnsi="Century Gothic" w:cs="Century Gothic"/>
                <w:bCs/>
                <w:sz w:val="21"/>
                <w:szCs w:val="21"/>
                <w:lang w:val="en-GB"/>
              </w:rPr>
              <w:t></w:t>
            </w:r>
          </w:p>
        </w:tc>
      </w:tr>
      <w:tr w:rsidR="004E0955" w:rsidTr="00832F0F">
        <w:tc>
          <w:tcPr>
            <w:tcW w:w="4377"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73" w:type="dxa"/>
            <w:shd w:val="clear" w:color="auto" w:fill="DEEAF6" w:themeFill="accent1" w:themeFillTint="33"/>
          </w:tcPr>
          <w:p w:rsidR="004E0955" w:rsidRPr="00C0749B" w:rsidRDefault="004E0955" w:rsidP="00832F0F">
            <w:pPr>
              <w:rPr>
                <w:rFonts w:ascii="Century Gothic" w:eastAsia="Century Gothic" w:hAnsi="Century Gothic" w:cs="Century Gothic"/>
                <w:bCs/>
                <w:sz w:val="21"/>
                <w:szCs w:val="21"/>
                <w:lang w:val="en-GB"/>
              </w:rPr>
            </w:pPr>
            <w:r w:rsidRPr="00C0749B">
              <w:rPr>
                <w:rFonts w:ascii="Century Gothic" w:eastAsia="Century Gothic" w:hAnsi="Century Gothic" w:cs="Century Gothic"/>
                <w:bCs/>
                <w:sz w:val="21"/>
                <w:szCs w:val="21"/>
                <w:lang w:val="en-GB"/>
              </w:rPr>
              <w:t>To begin to organise their writing into paragraphs around a theme.</w:t>
            </w:r>
          </w:p>
        </w:tc>
      </w:tr>
      <w:tr w:rsidR="004E0955" w:rsidTr="00832F0F">
        <w:tc>
          <w:tcPr>
            <w:tcW w:w="4377" w:type="dxa"/>
            <w:vMerge w:val="restart"/>
            <w:shd w:val="clear" w:color="auto" w:fill="BDD6EE" w:themeFill="accent1" w:themeFillTint="66"/>
          </w:tcPr>
          <w:p w:rsidR="004E0955" w:rsidRDefault="004E0955" w:rsidP="00832F0F">
            <w:pPr>
              <w:spacing w:line="259" w:lineRule="auto"/>
              <w:rPr>
                <w:rFonts w:ascii="Century Gothic" w:eastAsia="Century Gothic" w:hAnsi="Century Gothic" w:cs="Century Gothic"/>
                <w:b/>
                <w:bCs/>
                <w:sz w:val="21"/>
                <w:szCs w:val="21"/>
                <w:lang w:val="en-GB"/>
              </w:rPr>
            </w:pPr>
            <w:r w:rsidRPr="67E398F1">
              <w:rPr>
                <w:rFonts w:ascii="Century Gothic" w:eastAsia="Century Gothic" w:hAnsi="Century Gothic" w:cs="Century Gothic"/>
                <w:b/>
                <w:bCs/>
                <w:sz w:val="21"/>
                <w:szCs w:val="21"/>
                <w:lang w:val="en-GB"/>
              </w:rPr>
              <w:t>Year 3 GD:</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70512D">
              <w:rPr>
                <w:rFonts w:ascii="Century Gothic" w:eastAsia="Century Gothic" w:hAnsi="Century Gothic" w:cs="Century Gothic"/>
                <w:b/>
                <w:bCs/>
                <w:sz w:val="21"/>
                <w:szCs w:val="21"/>
              </w:rPr>
              <w:t>Pupil(s) are confidently and independently able to apply their knowledge:</w:t>
            </w:r>
          </w:p>
        </w:tc>
        <w:tc>
          <w:tcPr>
            <w:tcW w:w="8573" w:type="dxa"/>
            <w:shd w:val="clear" w:color="auto" w:fill="BDD6EE" w:themeFill="accent1" w:themeFillTint="66"/>
          </w:tcPr>
          <w:p w:rsidR="004E0955" w:rsidRPr="00C0749B" w:rsidRDefault="004E0955" w:rsidP="00832F0F">
            <w:pPr>
              <w:spacing w:line="259" w:lineRule="auto"/>
              <w:rPr>
                <w:rFonts w:ascii="Century Gothic" w:eastAsia="Century Gothic" w:hAnsi="Century Gothic" w:cs="Century Gothic"/>
                <w:sz w:val="21"/>
                <w:szCs w:val="21"/>
                <w:lang w:val="en-GB"/>
              </w:rPr>
            </w:pPr>
            <w:r w:rsidRPr="00C0749B">
              <w:rPr>
                <w:rFonts w:ascii="Century Gothic" w:eastAsia="Century Gothic" w:hAnsi="Century Gothic" w:cs="Century Gothic"/>
                <w:bCs/>
                <w:sz w:val="21"/>
                <w:szCs w:val="21"/>
              </w:rPr>
              <w:t xml:space="preserve">To plan and write with an understanding of purpose and audience. </w:t>
            </w:r>
          </w:p>
        </w:tc>
      </w:tr>
      <w:tr w:rsidR="004E0955" w:rsidTr="00832F0F">
        <w:tc>
          <w:tcPr>
            <w:tcW w:w="4377"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73" w:type="dxa"/>
            <w:shd w:val="clear" w:color="auto" w:fill="BDD6EE" w:themeFill="accent1" w:themeFillTint="66"/>
          </w:tcPr>
          <w:p w:rsidR="004E0955" w:rsidRPr="00C0749B" w:rsidRDefault="004E0955" w:rsidP="00832F0F">
            <w:pPr>
              <w:rPr>
                <w:rFonts w:ascii="Century Gothic" w:eastAsia="Century Gothic" w:hAnsi="Century Gothic" w:cs="Century Gothic"/>
                <w:bCs/>
                <w:sz w:val="21"/>
                <w:szCs w:val="21"/>
              </w:rPr>
            </w:pPr>
            <w:r w:rsidRPr="00C0749B">
              <w:rPr>
                <w:rFonts w:ascii="Century Gothic" w:eastAsia="Century Gothic" w:hAnsi="Century Gothic" w:cs="Century Gothic"/>
                <w:bCs/>
                <w:sz w:val="21"/>
                <w:szCs w:val="21"/>
              </w:rPr>
              <w:t>To use the structure of several text types (including the use of simple layout devices in non-fiction).</w:t>
            </w:r>
          </w:p>
        </w:tc>
      </w:tr>
      <w:tr w:rsidR="004E0955" w:rsidTr="00832F0F">
        <w:tc>
          <w:tcPr>
            <w:tcW w:w="4377"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73" w:type="dxa"/>
            <w:shd w:val="clear" w:color="auto" w:fill="BDD6EE" w:themeFill="accent1" w:themeFillTint="66"/>
          </w:tcPr>
          <w:p w:rsidR="004E0955" w:rsidRPr="00C0749B" w:rsidRDefault="004E0955" w:rsidP="00832F0F">
            <w:pPr>
              <w:rPr>
                <w:rFonts w:ascii="Century Gothic" w:eastAsia="Century Gothic" w:hAnsi="Century Gothic" w:cs="Century Gothic"/>
                <w:sz w:val="21"/>
                <w:szCs w:val="21"/>
              </w:rPr>
            </w:pPr>
            <w:r w:rsidRPr="7F1C8038">
              <w:rPr>
                <w:rFonts w:ascii="Century Gothic" w:eastAsia="Century Gothic" w:hAnsi="Century Gothic" w:cs="Century Gothic"/>
                <w:sz w:val="21"/>
                <w:szCs w:val="21"/>
              </w:rPr>
              <w:t>To proof-read theirs and others’ work to check for errors, suggesting and making improvements.</w:t>
            </w:r>
          </w:p>
        </w:tc>
      </w:tr>
      <w:tr w:rsidR="004E0955" w:rsidTr="00832F0F">
        <w:tc>
          <w:tcPr>
            <w:tcW w:w="4377"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73" w:type="dxa"/>
            <w:shd w:val="clear" w:color="auto" w:fill="BDD6EE" w:themeFill="accent1" w:themeFillTint="66"/>
          </w:tcPr>
          <w:p w:rsidR="004E0955" w:rsidRPr="00C0749B" w:rsidRDefault="004E0955" w:rsidP="00832F0F">
            <w:pPr>
              <w:rPr>
                <w:rFonts w:ascii="Century Gothic" w:eastAsia="Century Gothic" w:hAnsi="Century Gothic" w:cs="Century Gothic"/>
                <w:sz w:val="21"/>
                <w:szCs w:val="21"/>
              </w:rPr>
            </w:pPr>
            <w:r w:rsidRPr="7F1C8038">
              <w:rPr>
                <w:rFonts w:ascii="Century Gothic" w:eastAsia="Century Gothic" w:hAnsi="Century Gothic" w:cs="Century Gothic"/>
                <w:sz w:val="21"/>
                <w:szCs w:val="21"/>
              </w:rPr>
              <w:t>To make deliberate ambitious word choices to add detail, effect and to engage the reader.</w:t>
            </w:r>
          </w:p>
        </w:tc>
      </w:tr>
      <w:tr w:rsidR="004E0955" w:rsidTr="00832F0F">
        <w:tc>
          <w:tcPr>
            <w:tcW w:w="4377"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73" w:type="dxa"/>
            <w:shd w:val="clear" w:color="auto" w:fill="BDD6EE" w:themeFill="accent1" w:themeFillTint="66"/>
          </w:tcPr>
          <w:p w:rsidR="004E0955" w:rsidRPr="00C0749B" w:rsidRDefault="004E0955" w:rsidP="00832F0F">
            <w:pPr>
              <w:rPr>
                <w:rFonts w:ascii="Century Gothic" w:eastAsia="Century Gothic" w:hAnsi="Century Gothic" w:cs="Century Gothic"/>
                <w:bCs/>
                <w:sz w:val="21"/>
                <w:szCs w:val="21"/>
              </w:rPr>
            </w:pPr>
            <w:r w:rsidRPr="00C0749B">
              <w:rPr>
                <w:rFonts w:ascii="Century Gothic" w:eastAsia="Century Gothic" w:hAnsi="Century Gothic" w:cs="Century Gothic"/>
                <w:bCs/>
                <w:sz w:val="21"/>
                <w:szCs w:val="21"/>
              </w:rPr>
              <w:t>To create settings, characters and plot in narratives.</w:t>
            </w:r>
          </w:p>
        </w:tc>
      </w:tr>
      <w:tr w:rsidR="004E0955" w:rsidTr="00832F0F">
        <w:tc>
          <w:tcPr>
            <w:tcW w:w="4377"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73" w:type="dxa"/>
            <w:shd w:val="clear" w:color="auto" w:fill="BDD6EE" w:themeFill="accent1" w:themeFillTint="66"/>
          </w:tcPr>
          <w:p w:rsidR="004E0955" w:rsidRDefault="004E0955" w:rsidP="00832F0F">
            <w:pPr>
              <w:rPr>
                <w:rFonts w:ascii="Century Gothic" w:eastAsia="Century Gothic" w:hAnsi="Century Gothic" w:cs="Century Gothic"/>
                <w:bCs/>
                <w:sz w:val="21"/>
                <w:szCs w:val="21"/>
              </w:rPr>
            </w:pPr>
            <w:r w:rsidRPr="00C0749B">
              <w:rPr>
                <w:rFonts w:ascii="Century Gothic" w:eastAsia="Century Gothic" w:hAnsi="Century Gothic" w:cs="Century Gothic"/>
                <w:bCs/>
                <w:sz w:val="21"/>
                <w:szCs w:val="21"/>
              </w:rPr>
              <w:t xml:space="preserve">To </w:t>
            </w:r>
            <w:proofErr w:type="spellStart"/>
            <w:r w:rsidRPr="00C0749B">
              <w:rPr>
                <w:rFonts w:ascii="Century Gothic" w:eastAsia="Century Gothic" w:hAnsi="Century Gothic" w:cs="Century Gothic"/>
                <w:bCs/>
                <w:sz w:val="21"/>
                <w:szCs w:val="21"/>
              </w:rPr>
              <w:t>organise</w:t>
            </w:r>
            <w:proofErr w:type="spellEnd"/>
            <w:r w:rsidRPr="00C0749B">
              <w:rPr>
                <w:rFonts w:ascii="Century Gothic" w:eastAsia="Century Gothic" w:hAnsi="Century Gothic" w:cs="Century Gothic"/>
                <w:bCs/>
                <w:sz w:val="21"/>
                <w:szCs w:val="21"/>
              </w:rPr>
              <w:t xml:space="preserve"> their writing into paragraphs around a theme.</w:t>
            </w:r>
          </w:p>
          <w:p w:rsidR="004E0955" w:rsidRPr="00C0749B" w:rsidRDefault="004E0955" w:rsidP="00832F0F">
            <w:pPr>
              <w:rPr>
                <w:rFonts w:ascii="Century Gothic" w:eastAsia="Century Gothic" w:hAnsi="Century Gothic" w:cs="Century Gothic"/>
                <w:bCs/>
                <w:sz w:val="21"/>
                <w:szCs w:val="21"/>
              </w:rPr>
            </w:pPr>
          </w:p>
        </w:tc>
      </w:tr>
      <w:tr w:rsidR="004E0955" w:rsidTr="00832F0F">
        <w:tc>
          <w:tcPr>
            <w:tcW w:w="4377" w:type="dxa"/>
            <w:vMerge w:val="restart"/>
            <w:shd w:val="clear" w:color="auto" w:fill="FFFFE7"/>
          </w:tcPr>
          <w:p w:rsidR="004E0955" w:rsidRDefault="004E0955" w:rsidP="00832F0F">
            <w:pPr>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4 WT:</w:t>
            </w:r>
          </w:p>
          <w:p w:rsidR="004E0955" w:rsidRDefault="004E0955" w:rsidP="00832F0F">
            <w:pPr>
              <w:rPr>
                <w:rFonts w:ascii="Century Gothic" w:eastAsia="Century Gothic" w:hAnsi="Century Gothic" w:cs="Century Gothic"/>
                <w:b/>
                <w:bCs/>
                <w:sz w:val="21"/>
                <w:szCs w:val="21"/>
                <w:lang w:val="en-GB"/>
              </w:rPr>
            </w:pPr>
          </w:p>
          <w:p w:rsidR="004E0955" w:rsidRPr="67E398F1" w:rsidRDefault="004E0955" w:rsidP="00832F0F">
            <w:pPr>
              <w:rPr>
                <w:rFonts w:ascii="Century Gothic" w:eastAsia="Century Gothic" w:hAnsi="Century Gothic" w:cs="Century Gothic"/>
                <w:b/>
                <w:bCs/>
                <w:sz w:val="21"/>
                <w:szCs w:val="21"/>
                <w:lang w:val="en-GB"/>
              </w:rPr>
            </w:pPr>
            <w:r w:rsidRPr="001F486E">
              <w:rPr>
                <w:rFonts w:ascii="Century Gothic" w:eastAsia="Century Gothic" w:hAnsi="Century Gothic" w:cs="Century Gothic"/>
                <w:b/>
                <w:bCs/>
                <w:sz w:val="21"/>
                <w:szCs w:val="21"/>
                <w:lang w:val="en-GB"/>
              </w:rPr>
              <w:lastRenderedPageBreak/>
              <w:t>Pupil(s) are beginning to meet the following aims with support:</w:t>
            </w:r>
          </w:p>
        </w:tc>
        <w:tc>
          <w:tcPr>
            <w:tcW w:w="8573" w:type="dxa"/>
            <w:shd w:val="clear" w:color="auto" w:fill="FFFFE7"/>
          </w:tcPr>
          <w:p w:rsidR="004E0955" w:rsidRPr="00C0749B" w:rsidRDefault="004E0955" w:rsidP="00832F0F">
            <w:pPr>
              <w:rPr>
                <w:rFonts w:ascii="Century Gothic" w:eastAsia="Century Gothic" w:hAnsi="Century Gothic" w:cs="Century Gothic"/>
                <w:bCs/>
                <w:sz w:val="21"/>
                <w:szCs w:val="21"/>
              </w:rPr>
            </w:pPr>
            <w:r w:rsidRPr="001F486E">
              <w:rPr>
                <w:rFonts w:ascii="Century Gothic" w:eastAsia="Century Gothic" w:hAnsi="Century Gothic" w:cs="Century Gothic"/>
                <w:bCs/>
                <w:sz w:val="21"/>
                <w:szCs w:val="21"/>
              </w:rPr>
              <w:lastRenderedPageBreak/>
              <w:t>To use a consistent and appropriate structure in non-fiction texts (including genre-specific layout devices).</w:t>
            </w:r>
          </w:p>
        </w:tc>
      </w:tr>
      <w:tr w:rsidR="004E0955" w:rsidTr="00832F0F">
        <w:tc>
          <w:tcPr>
            <w:tcW w:w="4377" w:type="dxa"/>
            <w:vMerge/>
          </w:tcPr>
          <w:p w:rsidR="004E0955" w:rsidRDefault="004E0955" w:rsidP="00832F0F">
            <w:pPr>
              <w:rPr>
                <w:rFonts w:ascii="Century Gothic" w:eastAsia="Century Gothic" w:hAnsi="Century Gothic" w:cs="Century Gothic"/>
                <w:b/>
                <w:bCs/>
                <w:sz w:val="21"/>
                <w:szCs w:val="21"/>
                <w:lang w:val="en-GB"/>
              </w:rPr>
            </w:pPr>
          </w:p>
        </w:tc>
        <w:tc>
          <w:tcPr>
            <w:tcW w:w="8573" w:type="dxa"/>
            <w:shd w:val="clear" w:color="auto" w:fill="FFFFE7"/>
          </w:tcPr>
          <w:p w:rsidR="004E0955" w:rsidRPr="00C0749B" w:rsidRDefault="004E0955" w:rsidP="00832F0F">
            <w:pPr>
              <w:rPr>
                <w:rFonts w:ascii="Century Gothic" w:eastAsia="Century Gothic" w:hAnsi="Century Gothic" w:cs="Century Gothic"/>
                <w:bCs/>
                <w:sz w:val="21"/>
                <w:szCs w:val="21"/>
              </w:rPr>
            </w:pPr>
            <w:r w:rsidRPr="001F486E">
              <w:rPr>
                <w:rFonts w:ascii="Century Gothic" w:eastAsia="Century Gothic" w:hAnsi="Century Gothic" w:cs="Century Gothic"/>
                <w:bCs/>
                <w:sz w:val="21"/>
                <w:szCs w:val="21"/>
              </w:rPr>
              <w:t>To write narratives with a clear beginning, middle and end with a clear plot.</w:t>
            </w:r>
          </w:p>
        </w:tc>
      </w:tr>
      <w:tr w:rsidR="004E0955" w:rsidTr="00832F0F">
        <w:tc>
          <w:tcPr>
            <w:tcW w:w="4377" w:type="dxa"/>
            <w:vMerge/>
          </w:tcPr>
          <w:p w:rsidR="004E0955" w:rsidRDefault="004E0955" w:rsidP="00832F0F">
            <w:pPr>
              <w:rPr>
                <w:rFonts w:ascii="Century Gothic" w:eastAsia="Century Gothic" w:hAnsi="Century Gothic" w:cs="Century Gothic"/>
                <w:b/>
                <w:bCs/>
                <w:sz w:val="21"/>
                <w:szCs w:val="21"/>
                <w:lang w:val="en-GB"/>
              </w:rPr>
            </w:pPr>
          </w:p>
        </w:tc>
        <w:tc>
          <w:tcPr>
            <w:tcW w:w="8573" w:type="dxa"/>
            <w:shd w:val="clear" w:color="auto" w:fill="FFFFE7"/>
          </w:tcPr>
          <w:p w:rsidR="004E0955" w:rsidRPr="00C0749B" w:rsidRDefault="004E0955" w:rsidP="00832F0F">
            <w:pPr>
              <w:rPr>
                <w:rFonts w:ascii="Century Gothic" w:eastAsia="Century Gothic" w:hAnsi="Century Gothic" w:cs="Century Gothic"/>
                <w:bCs/>
                <w:sz w:val="21"/>
                <w:szCs w:val="21"/>
              </w:rPr>
            </w:pPr>
            <w:r w:rsidRPr="001F486E">
              <w:rPr>
                <w:rFonts w:ascii="Century Gothic" w:eastAsia="Century Gothic" w:hAnsi="Century Gothic" w:cs="Century Gothic"/>
                <w:bCs/>
                <w:sz w:val="21"/>
                <w:szCs w:val="21"/>
              </w:rPr>
              <w:t>To proofread and amend their own and others’ writing with growing confidence.</w:t>
            </w:r>
          </w:p>
        </w:tc>
      </w:tr>
      <w:tr w:rsidR="004E0955" w:rsidTr="00832F0F">
        <w:tc>
          <w:tcPr>
            <w:tcW w:w="4377" w:type="dxa"/>
            <w:vMerge/>
          </w:tcPr>
          <w:p w:rsidR="004E0955" w:rsidRDefault="004E0955" w:rsidP="00832F0F">
            <w:pPr>
              <w:rPr>
                <w:rFonts w:ascii="Century Gothic" w:eastAsia="Century Gothic" w:hAnsi="Century Gothic" w:cs="Century Gothic"/>
                <w:b/>
                <w:bCs/>
                <w:sz w:val="21"/>
                <w:szCs w:val="21"/>
                <w:lang w:val="en-GB"/>
              </w:rPr>
            </w:pPr>
          </w:p>
        </w:tc>
        <w:tc>
          <w:tcPr>
            <w:tcW w:w="8573" w:type="dxa"/>
            <w:shd w:val="clear" w:color="auto" w:fill="FFFFE7"/>
          </w:tcPr>
          <w:p w:rsidR="004E0955" w:rsidRPr="00C0749B" w:rsidRDefault="004E0955" w:rsidP="00832F0F">
            <w:pPr>
              <w:rPr>
                <w:rFonts w:ascii="Century Gothic" w:eastAsia="Century Gothic" w:hAnsi="Century Gothic" w:cs="Century Gothic"/>
                <w:bCs/>
                <w:sz w:val="21"/>
                <w:szCs w:val="21"/>
              </w:rPr>
            </w:pPr>
            <w:r w:rsidRPr="001F486E">
              <w:rPr>
                <w:rFonts w:ascii="Century Gothic" w:eastAsia="Century Gothic" w:hAnsi="Century Gothic" w:cs="Century Gothic"/>
                <w:bCs/>
                <w:sz w:val="21"/>
                <w:szCs w:val="21"/>
              </w:rPr>
              <w:t>To create more detailed settings, characters and plot in narratives.</w:t>
            </w:r>
          </w:p>
        </w:tc>
      </w:tr>
      <w:tr w:rsidR="004E0955" w:rsidTr="00832F0F">
        <w:tc>
          <w:tcPr>
            <w:tcW w:w="4377" w:type="dxa"/>
            <w:vMerge/>
          </w:tcPr>
          <w:p w:rsidR="004E0955" w:rsidRDefault="004E0955" w:rsidP="00832F0F">
            <w:pPr>
              <w:rPr>
                <w:rFonts w:ascii="Century Gothic" w:eastAsia="Century Gothic" w:hAnsi="Century Gothic" w:cs="Century Gothic"/>
                <w:b/>
                <w:bCs/>
                <w:sz w:val="21"/>
                <w:szCs w:val="21"/>
                <w:lang w:val="en-GB"/>
              </w:rPr>
            </w:pPr>
          </w:p>
        </w:tc>
        <w:tc>
          <w:tcPr>
            <w:tcW w:w="8573" w:type="dxa"/>
            <w:shd w:val="clear" w:color="auto" w:fill="FFFFE7"/>
          </w:tcPr>
          <w:p w:rsidR="004E0955" w:rsidRPr="00C0749B" w:rsidRDefault="004E0955" w:rsidP="00832F0F">
            <w:pPr>
              <w:rPr>
                <w:rFonts w:ascii="Century Gothic" w:eastAsia="Century Gothic" w:hAnsi="Century Gothic" w:cs="Century Gothic"/>
                <w:bCs/>
                <w:sz w:val="21"/>
                <w:szCs w:val="21"/>
              </w:rPr>
            </w:pPr>
            <w:r w:rsidRPr="001F486E">
              <w:rPr>
                <w:rFonts w:ascii="Century Gothic" w:eastAsia="Century Gothic" w:hAnsi="Century Gothic" w:cs="Century Gothic"/>
                <w:bCs/>
                <w:sz w:val="21"/>
                <w:szCs w:val="21"/>
              </w:rPr>
              <w:t xml:space="preserve">To </w:t>
            </w:r>
            <w:proofErr w:type="spellStart"/>
            <w:r w:rsidRPr="001F486E">
              <w:rPr>
                <w:rFonts w:ascii="Century Gothic" w:eastAsia="Century Gothic" w:hAnsi="Century Gothic" w:cs="Century Gothic"/>
                <w:bCs/>
                <w:sz w:val="21"/>
                <w:szCs w:val="21"/>
              </w:rPr>
              <w:t>organise</w:t>
            </w:r>
            <w:proofErr w:type="spellEnd"/>
            <w:r w:rsidRPr="001F486E">
              <w:rPr>
                <w:rFonts w:ascii="Century Gothic" w:eastAsia="Century Gothic" w:hAnsi="Century Gothic" w:cs="Century Gothic"/>
                <w:bCs/>
                <w:sz w:val="21"/>
                <w:szCs w:val="21"/>
              </w:rPr>
              <w:t xml:space="preserve"> their writing into paragraphs around a theme.</w:t>
            </w:r>
          </w:p>
        </w:tc>
      </w:tr>
      <w:tr w:rsidR="004E0955" w:rsidTr="00832F0F">
        <w:tc>
          <w:tcPr>
            <w:tcW w:w="4377" w:type="dxa"/>
            <w:vMerge w:val="restart"/>
            <w:shd w:val="clear" w:color="auto" w:fill="FFF2CC" w:themeFill="accent4" w:themeFillTint="33"/>
          </w:tcPr>
          <w:p w:rsidR="004E0955" w:rsidRDefault="004E0955" w:rsidP="00832F0F">
            <w:pPr>
              <w:spacing w:line="259" w:lineRule="auto"/>
              <w:rPr>
                <w:rFonts w:ascii="Century Gothic" w:eastAsia="Century Gothic" w:hAnsi="Century Gothic" w:cs="Century Gothic"/>
                <w:b/>
                <w:bCs/>
                <w:sz w:val="21"/>
                <w:szCs w:val="21"/>
                <w:lang w:val="en-GB"/>
              </w:rPr>
            </w:pPr>
            <w:r w:rsidRPr="67E398F1">
              <w:rPr>
                <w:rFonts w:ascii="Century Gothic" w:eastAsia="Century Gothic" w:hAnsi="Century Gothic" w:cs="Century Gothic"/>
                <w:b/>
                <w:bCs/>
                <w:sz w:val="21"/>
                <w:szCs w:val="21"/>
                <w:lang w:val="en-GB"/>
              </w:rPr>
              <w:t>Year 4 at:</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1F486E">
              <w:rPr>
                <w:rFonts w:ascii="Century Gothic" w:eastAsia="Century Gothic" w:hAnsi="Century Gothic" w:cs="Century Gothic"/>
                <w:b/>
                <w:bCs/>
                <w:sz w:val="21"/>
                <w:szCs w:val="21"/>
              </w:rPr>
              <w:t>Pupil(s) are beginning to independently apply their knowledge:</w:t>
            </w:r>
          </w:p>
        </w:tc>
        <w:tc>
          <w:tcPr>
            <w:tcW w:w="8573" w:type="dxa"/>
            <w:shd w:val="clear" w:color="auto" w:fill="FFF2CC" w:themeFill="accent4" w:themeFillTint="33"/>
          </w:tcPr>
          <w:p w:rsidR="004E0955" w:rsidRPr="00275C16" w:rsidRDefault="004E0955" w:rsidP="00832F0F">
            <w:pPr>
              <w:spacing w:after="160" w:line="259" w:lineRule="auto"/>
              <w:rPr>
                <w:rFonts w:ascii="Century Gothic" w:eastAsia="Century Gothic" w:hAnsi="Century Gothic" w:cs="Century Gothic"/>
                <w:sz w:val="21"/>
                <w:szCs w:val="21"/>
                <w:lang w:val="en-GB"/>
              </w:rPr>
            </w:pPr>
            <w:r w:rsidRPr="00275C16">
              <w:rPr>
                <w:rFonts w:ascii="Century Gothic" w:eastAsia="Century Gothic" w:hAnsi="Century Gothic" w:cs="Century Gothic"/>
                <w:bCs/>
                <w:sz w:val="21"/>
                <w:szCs w:val="21"/>
                <w:lang w:val="en-GB"/>
              </w:rPr>
              <w:t>To write a range of narratives and non-fiction pieces using a consistent and appropriate structure (including genre-specific layout devices).</w:t>
            </w:r>
          </w:p>
        </w:tc>
      </w:tr>
      <w:tr w:rsidR="004E0955" w:rsidTr="00832F0F">
        <w:tc>
          <w:tcPr>
            <w:tcW w:w="4377"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73" w:type="dxa"/>
            <w:shd w:val="clear" w:color="auto" w:fill="FFF2CC" w:themeFill="accent4" w:themeFillTint="33"/>
          </w:tcPr>
          <w:p w:rsidR="004E0955" w:rsidRPr="00275C16" w:rsidRDefault="004E0955" w:rsidP="00832F0F">
            <w:pPr>
              <w:rPr>
                <w:rFonts w:ascii="Century Gothic" w:eastAsia="Century Gothic" w:hAnsi="Century Gothic" w:cs="Century Gothic"/>
                <w:bCs/>
                <w:sz w:val="21"/>
                <w:szCs w:val="21"/>
                <w:lang w:val="en-GB"/>
              </w:rPr>
            </w:pPr>
            <w:r w:rsidRPr="00275C16">
              <w:rPr>
                <w:rFonts w:ascii="Century Gothic" w:eastAsia="Century Gothic" w:hAnsi="Century Gothic" w:cs="Century Gothic"/>
                <w:bCs/>
                <w:sz w:val="21"/>
                <w:szCs w:val="21"/>
                <w:lang w:val="en-GB"/>
              </w:rPr>
              <w:t>To write narratives with a clear beginning, middle and end with a coherent plot.</w:t>
            </w:r>
          </w:p>
        </w:tc>
      </w:tr>
      <w:tr w:rsidR="004E0955" w:rsidTr="00832F0F">
        <w:tc>
          <w:tcPr>
            <w:tcW w:w="4377"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73" w:type="dxa"/>
            <w:shd w:val="clear" w:color="auto" w:fill="FFF2CC" w:themeFill="accent4" w:themeFillTint="33"/>
          </w:tcPr>
          <w:p w:rsidR="004E0955" w:rsidRPr="00275C16" w:rsidRDefault="004E0955" w:rsidP="00832F0F">
            <w:pPr>
              <w:rPr>
                <w:rFonts w:ascii="Century Gothic" w:eastAsia="Century Gothic" w:hAnsi="Century Gothic" w:cs="Century Gothic"/>
                <w:bCs/>
                <w:sz w:val="21"/>
                <w:szCs w:val="21"/>
                <w:lang w:val="en-GB"/>
              </w:rPr>
            </w:pPr>
            <w:r w:rsidRPr="00275C16">
              <w:rPr>
                <w:rFonts w:ascii="Century Gothic" w:eastAsia="Century Gothic" w:hAnsi="Century Gothic" w:cs="Century Gothic"/>
                <w:bCs/>
                <w:sz w:val="21"/>
                <w:szCs w:val="21"/>
                <w:lang w:val="en-GB"/>
              </w:rPr>
              <w:t>To proofread confidently and amend their own and others’ writing, e.g. adding in nouns/pronouns to avoid repetition, recognising where verbs and subjects do not agree or lapses in tense.</w:t>
            </w:r>
          </w:p>
        </w:tc>
      </w:tr>
      <w:tr w:rsidR="004E0955" w:rsidTr="00832F0F">
        <w:tc>
          <w:tcPr>
            <w:tcW w:w="4377"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73" w:type="dxa"/>
            <w:shd w:val="clear" w:color="auto" w:fill="FFF2CC" w:themeFill="accent4" w:themeFillTint="33"/>
          </w:tcPr>
          <w:p w:rsidR="004E0955" w:rsidRPr="00275C16" w:rsidRDefault="004E0955" w:rsidP="00832F0F">
            <w:pPr>
              <w:rPr>
                <w:rFonts w:ascii="Century Gothic" w:eastAsia="Century Gothic" w:hAnsi="Century Gothic" w:cs="Century Gothic"/>
                <w:bCs/>
                <w:sz w:val="21"/>
                <w:szCs w:val="21"/>
                <w:lang w:val="en-GB"/>
              </w:rPr>
            </w:pPr>
            <w:r w:rsidRPr="00275C16">
              <w:rPr>
                <w:rFonts w:ascii="Century Gothic" w:eastAsia="Century Gothic" w:hAnsi="Century Gothic" w:cs="Century Gothic"/>
                <w:bCs/>
                <w:sz w:val="21"/>
                <w:szCs w:val="21"/>
                <w:lang w:val="en-GB"/>
              </w:rPr>
              <w:t>To create more detailed settings, characters and plot in narratives to engage the reader.</w:t>
            </w:r>
          </w:p>
        </w:tc>
      </w:tr>
      <w:tr w:rsidR="004E0955" w:rsidTr="00832F0F">
        <w:tc>
          <w:tcPr>
            <w:tcW w:w="4377"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73" w:type="dxa"/>
            <w:shd w:val="clear" w:color="auto" w:fill="FFF2CC" w:themeFill="accent4" w:themeFillTint="33"/>
          </w:tcPr>
          <w:p w:rsidR="004E0955" w:rsidRPr="00275C16" w:rsidRDefault="004E0955" w:rsidP="00832F0F">
            <w:pPr>
              <w:rPr>
                <w:rFonts w:ascii="Century Gothic" w:eastAsia="Century Gothic" w:hAnsi="Century Gothic" w:cs="Century Gothic"/>
                <w:bCs/>
                <w:sz w:val="21"/>
                <w:szCs w:val="21"/>
                <w:lang w:val="en-GB"/>
              </w:rPr>
            </w:pPr>
            <w:r w:rsidRPr="00275C16">
              <w:rPr>
                <w:rFonts w:ascii="Century Gothic" w:eastAsia="Century Gothic" w:hAnsi="Century Gothic" w:cs="Century Gothic"/>
                <w:bCs/>
                <w:sz w:val="21"/>
                <w:szCs w:val="21"/>
                <w:lang w:val="en-GB"/>
              </w:rPr>
              <w:t>To consistently organise their writing into paragraphs around a theme.</w:t>
            </w:r>
          </w:p>
        </w:tc>
      </w:tr>
      <w:tr w:rsidR="004E0955" w:rsidTr="00832F0F">
        <w:tc>
          <w:tcPr>
            <w:tcW w:w="4377" w:type="dxa"/>
            <w:vMerge w:val="restart"/>
            <w:shd w:val="clear" w:color="auto" w:fill="FFE599" w:themeFill="accent4" w:themeFillTint="66"/>
          </w:tcPr>
          <w:p w:rsidR="004E0955" w:rsidRDefault="004E0955" w:rsidP="00832F0F">
            <w:pPr>
              <w:spacing w:line="259" w:lineRule="auto"/>
              <w:rPr>
                <w:rFonts w:ascii="Century Gothic" w:eastAsia="Century Gothic" w:hAnsi="Century Gothic" w:cs="Century Gothic"/>
                <w:b/>
                <w:bCs/>
                <w:sz w:val="21"/>
                <w:szCs w:val="21"/>
                <w:lang w:val="en-GB"/>
              </w:rPr>
            </w:pPr>
            <w:r w:rsidRPr="67E398F1">
              <w:rPr>
                <w:rFonts w:ascii="Century Gothic" w:eastAsia="Century Gothic" w:hAnsi="Century Gothic" w:cs="Century Gothic"/>
                <w:b/>
                <w:bCs/>
                <w:sz w:val="21"/>
                <w:szCs w:val="21"/>
                <w:lang w:val="en-GB"/>
              </w:rPr>
              <w:t>Year 4 GD:</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70512D">
              <w:rPr>
                <w:rFonts w:ascii="Century Gothic" w:eastAsia="Century Gothic" w:hAnsi="Century Gothic" w:cs="Century Gothic"/>
                <w:b/>
                <w:bCs/>
                <w:sz w:val="21"/>
                <w:szCs w:val="21"/>
              </w:rPr>
              <w:t>Pupil(s) are confidently and independently able to apply their knowledge:</w:t>
            </w:r>
          </w:p>
        </w:tc>
        <w:tc>
          <w:tcPr>
            <w:tcW w:w="8573" w:type="dxa"/>
            <w:shd w:val="clear" w:color="auto" w:fill="FFE599" w:themeFill="accent4" w:themeFillTint="66"/>
          </w:tcPr>
          <w:p w:rsidR="004E0955" w:rsidRDefault="004E0955" w:rsidP="00832F0F">
            <w:pPr>
              <w:spacing w:after="160" w:line="259" w:lineRule="auto"/>
              <w:rPr>
                <w:rFonts w:ascii="Century Gothic" w:eastAsia="Century Gothic" w:hAnsi="Century Gothic" w:cs="Century Gothic"/>
                <w:sz w:val="21"/>
                <w:szCs w:val="21"/>
                <w:lang w:val="en-GB"/>
              </w:rPr>
            </w:pPr>
            <w:r w:rsidRPr="00275C16">
              <w:rPr>
                <w:rFonts w:ascii="Century Gothic" w:eastAsia="Century Gothic" w:hAnsi="Century Gothic" w:cs="Century Gothic"/>
                <w:sz w:val="21"/>
                <w:szCs w:val="21"/>
                <w:lang w:val="en-GB"/>
              </w:rPr>
              <w:t>To write a range of narratives that are well-structured and well-paced.</w:t>
            </w:r>
          </w:p>
        </w:tc>
      </w:tr>
      <w:tr w:rsidR="004E0955" w:rsidTr="00832F0F">
        <w:tc>
          <w:tcPr>
            <w:tcW w:w="4377"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73" w:type="dxa"/>
            <w:shd w:val="clear" w:color="auto" w:fill="FFE599" w:themeFill="accent4" w:themeFillTint="66"/>
          </w:tcPr>
          <w:p w:rsidR="004E0955" w:rsidRPr="10AEC9A1" w:rsidRDefault="004E0955" w:rsidP="00832F0F">
            <w:pPr>
              <w:rPr>
                <w:rFonts w:ascii="Century Gothic" w:eastAsia="Century Gothic" w:hAnsi="Century Gothic" w:cs="Century Gothic"/>
                <w:sz w:val="21"/>
                <w:szCs w:val="21"/>
                <w:lang w:val="en-GB"/>
              </w:rPr>
            </w:pPr>
            <w:r w:rsidRPr="00275C16">
              <w:rPr>
                <w:rFonts w:ascii="Century Gothic" w:eastAsia="Century Gothic" w:hAnsi="Century Gothic" w:cs="Century Gothic"/>
                <w:sz w:val="21"/>
                <w:szCs w:val="21"/>
                <w:lang w:val="en-GB"/>
              </w:rPr>
              <w:t>To write a range of non-fiction texts that are well-structured with appropriate layout devices.</w:t>
            </w:r>
          </w:p>
        </w:tc>
      </w:tr>
      <w:tr w:rsidR="004E0955" w:rsidTr="00832F0F">
        <w:tc>
          <w:tcPr>
            <w:tcW w:w="4377"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73" w:type="dxa"/>
            <w:shd w:val="clear" w:color="auto" w:fill="FFE599" w:themeFill="accent4" w:themeFillTint="66"/>
          </w:tcPr>
          <w:p w:rsidR="004E0955" w:rsidRPr="10AEC9A1" w:rsidRDefault="004E0955" w:rsidP="00832F0F">
            <w:pPr>
              <w:rPr>
                <w:rFonts w:ascii="Century Gothic" w:eastAsia="Century Gothic" w:hAnsi="Century Gothic" w:cs="Century Gothic"/>
                <w:sz w:val="21"/>
                <w:szCs w:val="21"/>
                <w:lang w:val="en-GB"/>
              </w:rPr>
            </w:pPr>
            <w:r w:rsidRPr="00275C16">
              <w:rPr>
                <w:rFonts w:ascii="Century Gothic" w:eastAsia="Century Gothic" w:hAnsi="Century Gothic" w:cs="Century Gothic"/>
                <w:sz w:val="21"/>
                <w:szCs w:val="21"/>
                <w:lang w:val="en-GB"/>
              </w:rPr>
              <w:t>To proofread consistently and amend their own and others’ writing, correcting errors in grammar, punctuation and spelling and adding nouns/pronouns for cohesion.</w:t>
            </w:r>
          </w:p>
        </w:tc>
      </w:tr>
      <w:tr w:rsidR="004E0955" w:rsidTr="00832F0F">
        <w:tc>
          <w:tcPr>
            <w:tcW w:w="4377"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73" w:type="dxa"/>
            <w:shd w:val="clear" w:color="auto" w:fill="FFE599" w:themeFill="accent4" w:themeFillTint="66"/>
          </w:tcPr>
          <w:p w:rsidR="004E0955" w:rsidRPr="10AEC9A1" w:rsidRDefault="004E0955" w:rsidP="00832F0F">
            <w:pPr>
              <w:rPr>
                <w:rFonts w:ascii="Century Gothic" w:eastAsia="Century Gothic" w:hAnsi="Century Gothic" w:cs="Century Gothic"/>
                <w:sz w:val="21"/>
                <w:szCs w:val="21"/>
                <w:lang w:val="en-GB"/>
              </w:rPr>
            </w:pPr>
            <w:r w:rsidRPr="00275C16">
              <w:rPr>
                <w:rFonts w:ascii="Century Gothic" w:eastAsia="Century Gothic" w:hAnsi="Century Gothic" w:cs="Century Gothic"/>
                <w:sz w:val="21"/>
                <w:szCs w:val="21"/>
                <w:lang w:val="en-GB"/>
              </w:rPr>
              <w:t>To create detailed settings, characters and plot in narratives to engage the reader and add atmosphere.</w:t>
            </w:r>
          </w:p>
        </w:tc>
      </w:tr>
      <w:tr w:rsidR="004E0955" w:rsidTr="00832F0F">
        <w:tc>
          <w:tcPr>
            <w:tcW w:w="4377"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73" w:type="dxa"/>
            <w:shd w:val="clear" w:color="auto" w:fill="FFE599" w:themeFill="accent4" w:themeFillTint="66"/>
          </w:tcPr>
          <w:p w:rsidR="004E0955" w:rsidRPr="10AEC9A1" w:rsidRDefault="004E0955" w:rsidP="00832F0F">
            <w:pPr>
              <w:rPr>
                <w:rFonts w:ascii="Century Gothic" w:eastAsia="Century Gothic" w:hAnsi="Century Gothic" w:cs="Century Gothic"/>
                <w:sz w:val="21"/>
                <w:szCs w:val="21"/>
                <w:lang w:val="en-GB"/>
              </w:rPr>
            </w:pPr>
            <w:r w:rsidRPr="00275C16">
              <w:rPr>
                <w:rFonts w:ascii="Century Gothic" w:eastAsia="Century Gothic" w:hAnsi="Century Gothic" w:cs="Century Gothic"/>
                <w:sz w:val="21"/>
                <w:szCs w:val="21"/>
                <w:lang w:val="en-GB"/>
              </w:rPr>
              <w:t>To consistently organise their writing into paragraphs around a theme to add cohesion and aid the reader.</w:t>
            </w:r>
          </w:p>
        </w:tc>
      </w:tr>
    </w:tbl>
    <w:p w:rsidR="004E0955" w:rsidRDefault="004E0955" w:rsidP="004E0955">
      <w:pPr>
        <w:rPr>
          <w:rFonts w:ascii="Century Gothic" w:eastAsia="Century Gothic" w:hAnsi="Century Gothic" w:cs="Century Gothic"/>
          <w:sz w:val="32"/>
          <w:szCs w:val="32"/>
        </w:rPr>
      </w:pPr>
    </w:p>
    <w:p w:rsidR="004E0955" w:rsidRPr="00CE7ED1" w:rsidRDefault="004E0955" w:rsidP="004E0955">
      <w:pPr>
        <w:rPr>
          <w:rFonts w:ascii="Century Gothic" w:eastAsia="Century Gothic" w:hAnsi="Century Gothic" w:cs="Century Gothic"/>
          <w:b/>
          <w:sz w:val="32"/>
          <w:szCs w:val="32"/>
          <w:u w:val="single"/>
        </w:rPr>
      </w:pPr>
      <w:r w:rsidRPr="00CE7ED1">
        <w:rPr>
          <w:rFonts w:ascii="Century Gothic" w:eastAsia="Century Gothic" w:hAnsi="Century Gothic" w:cs="Century Gothic"/>
          <w:b/>
          <w:sz w:val="32"/>
          <w:szCs w:val="32"/>
          <w:u w:val="single"/>
        </w:rPr>
        <w:t>Grammar and Punctuation</w:t>
      </w:r>
    </w:p>
    <w:tbl>
      <w:tblPr>
        <w:tblStyle w:val="TableGrid"/>
        <w:tblW w:w="12960" w:type="dxa"/>
        <w:tblLook w:val="04A0" w:firstRow="1" w:lastRow="0" w:firstColumn="1" w:lastColumn="0" w:noHBand="0" w:noVBand="1"/>
      </w:tblPr>
      <w:tblGrid>
        <w:gridCol w:w="4380"/>
        <w:gridCol w:w="4290"/>
        <w:gridCol w:w="4290"/>
      </w:tblGrid>
      <w:tr w:rsidR="004E0955" w:rsidTr="00832F0F">
        <w:tc>
          <w:tcPr>
            <w:tcW w:w="4380" w:type="dxa"/>
            <w:vMerge w:val="restart"/>
            <w:shd w:val="clear" w:color="auto" w:fill="D0CECE" w:themeFill="background2" w:themeFillShade="E6"/>
          </w:tcPr>
          <w:p w:rsidR="004E0955" w:rsidRDefault="004E0955" w:rsidP="00832F0F">
            <w:pPr>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3 WT:</w:t>
            </w:r>
          </w:p>
          <w:p w:rsidR="004E0955" w:rsidRDefault="004E0955" w:rsidP="00832F0F">
            <w:pPr>
              <w:rPr>
                <w:rFonts w:ascii="Century Gothic" w:eastAsia="Century Gothic" w:hAnsi="Century Gothic" w:cs="Century Gothic"/>
                <w:b/>
                <w:bCs/>
                <w:sz w:val="21"/>
                <w:szCs w:val="21"/>
                <w:lang w:val="en-GB"/>
              </w:rPr>
            </w:pPr>
          </w:p>
          <w:p w:rsidR="004E0955" w:rsidRPr="67E398F1" w:rsidRDefault="004E0955" w:rsidP="00832F0F">
            <w:pPr>
              <w:rPr>
                <w:rFonts w:ascii="Century Gothic" w:eastAsia="Century Gothic" w:hAnsi="Century Gothic" w:cs="Century Gothic"/>
                <w:b/>
                <w:bCs/>
                <w:sz w:val="21"/>
                <w:szCs w:val="21"/>
                <w:lang w:val="en-GB"/>
              </w:rPr>
            </w:pPr>
            <w:r w:rsidRPr="001F486E">
              <w:rPr>
                <w:rFonts w:ascii="Century Gothic" w:eastAsia="Century Gothic" w:hAnsi="Century Gothic" w:cs="Century Gothic"/>
                <w:b/>
                <w:bCs/>
                <w:sz w:val="21"/>
                <w:szCs w:val="21"/>
                <w:lang w:val="en-GB"/>
              </w:rPr>
              <w:t>Pupil(s) are beginning to meet the following aims with support:</w:t>
            </w:r>
          </w:p>
        </w:tc>
        <w:tc>
          <w:tcPr>
            <w:tcW w:w="8580" w:type="dxa"/>
            <w:gridSpan w:val="2"/>
            <w:shd w:val="clear" w:color="auto" w:fill="D0CECE" w:themeFill="background2" w:themeFillShade="E6"/>
          </w:tcPr>
          <w:p w:rsidR="004E0955" w:rsidRPr="00275C16" w:rsidRDefault="004E0955" w:rsidP="00832F0F">
            <w:pPr>
              <w:rPr>
                <w:rFonts w:ascii="Century Gothic" w:eastAsia="Century Gothic" w:hAnsi="Century Gothic" w:cs="Century Gothic"/>
                <w:bCs/>
                <w:sz w:val="21"/>
                <w:szCs w:val="21"/>
                <w:lang w:val="en-GB"/>
              </w:rPr>
            </w:pPr>
            <w:r w:rsidRPr="00275C16">
              <w:rPr>
                <w:rFonts w:ascii="Century Gothic" w:eastAsia="Century Gothic" w:hAnsi="Century Gothic" w:cs="Century Gothic"/>
                <w:bCs/>
                <w:sz w:val="21"/>
                <w:szCs w:val="21"/>
                <w:lang w:val="en-GB"/>
              </w:rPr>
              <w:t>To usually maintain the correct tense (including the progressive form).</w:t>
            </w:r>
          </w:p>
        </w:tc>
      </w:tr>
      <w:tr w:rsidR="004E0955" w:rsidTr="00832F0F">
        <w:trPr>
          <w:trHeight w:val="88"/>
        </w:trPr>
        <w:tc>
          <w:tcPr>
            <w:tcW w:w="4380" w:type="dxa"/>
            <w:vMerge/>
          </w:tcPr>
          <w:p w:rsidR="004E0955" w:rsidRDefault="004E0955" w:rsidP="00832F0F">
            <w:pPr>
              <w:rPr>
                <w:rFonts w:ascii="Century Gothic" w:eastAsia="Century Gothic" w:hAnsi="Century Gothic" w:cs="Century Gothic"/>
                <w:b/>
                <w:bCs/>
                <w:sz w:val="21"/>
                <w:szCs w:val="21"/>
                <w:lang w:val="en-GB"/>
              </w:rPr>
            </w:pPr>
          </w:p>
        </w:tc>
        <w:tc>
          <w:tcPr>
            <w:tcW w:w="4290" w:type="dxa"/>
            <w:vMerge w:val="restart"/>
            <w:shd w:val="clear" w:color="auto" w:fill="D0CECE" w:themeFill="background2" w:themeFillShade="E6"/>
          </w:tcPr>
          <w:p w:rsidR="004E0955" w:rsidRPr="00275C16" w:rsidRDefault="004E0955" w:rsidP="00832F0F">
            <w:pPr>
              <w:rPr>
                <w:rFonts w:ascii="Century Gothic" w:eastAsia="Century Gothic" w:hAnsi="Century Gothic" w:cs="Century Gothic"/>
                <w:bCs/>
                <w:sz w:val="21"/>
                <w:szCs w:val="21"/>
                <w:lang w:val="en-GB"/>
              </w:rPr>
            </w:pPr>
            <w:r w:rsidRPr="00275C16">
              <w:rPr>
                <w:rFonts w:ascii="Century Gothic" w:eastAsia="Century Gothic" w:hAnsi="Century Gothic" w:cs="Century Gothic"/>
                <w:bCs/>
                <w:sz w:val="21"/>
                <w:szCs w:val="21"/>
                <w:lang w:val="en-GB"/>
              </w:rPr>
              <w:t>Uses the full range of punctuation from previous year groups including:</w:t>
            </w:r>
          </w:p>
        </w:tc>
        <w:tc>
          <w:tcPr>
            <w:tcW w:w="4290" w:type="dxa"/>
            <w:shd w:val="clear" w:color="auto" w:fill="D0CECE" w:themeFill="background2" w:themeFillShade="E6"/>
          </w:tcPr>
          <w:p w:rsidR="004E0955" w:rsidRPr="00275C16" w:rsidRDefault="004E0955" w:rsidP="00832F0F">
            <w:pPr>
              <w:rPr>
                <w:rFonts w:ascii="Century Gothic" w:eastAsia="Century Gothic" w:hAnsi="Century Gothic" w:cs="Century Gothic"/>
                <w:bCs/>
                <w:sz w:val="21"/>
                <w:szCs w:val="21"/>
                <w:lang w:val="en-GB"/>
              </w:rPr>
            </w:pPr>
            <w:r w:rsidRPr="00275C16">
              <w:rPr>
                <w:rFonts w:ascii="Century Gothic" w:eastAsia="Century Gothic" w:hAnsi="Century Gothic" w:cs="Century Gothic"/>
                <w:bCs/>
                <w:sz w:val="21"/>
                <w:szCs w:val="21"/>
                <w:lang w:val="en-GB"/>
              </w:rPr>
              <w:t>full stops, capital letters, question marks and exclamation marks.</w:t>
            </w:r>
          </w:p>
        </w:tc>
      </w:tr>
      <w:tr w:rsidR="004E0955" w:rsidTr="00832F0F">
        <w:trPr>
          <w:trHeight w:val="86"/>
        </w:trPr>
        <w:tc>
          <w:tcPr>
            <w:tcW w:w="4380" w:type="dxa"/>
            <w:vMerge/>
          </w:tcPr>
          <w:p w:rsidR="004E0955" w:rsidRDefault="004E0955" w:rsidP="00832F0F">
            <w:pPr>
              <w:rPr>
                <w:rFonts w:ascii="Century Gothic" w:eastAsia="Century Gothic" w:hAnsi="Century Gothic" w:cs="Century Gothic"/>
                <w:b/>
                <w:bCs/>
                <w:sz w:val="21"/>
                <w:szCs w:val="21"/>
                <w:lang w:val="en-GB"/>
              </w:rPr>
            </w:pPr>
          </w:p>
        </w:tc>
        <w:tc>
          <w:tcPr>
            <w:tcW w:w="4290" w:type="dxa"/>
            <w:vMerge/>
          </w:tcPr>
          <w:p w:rsidR="004E0955" w:rsidRPr="00275C16" w:rsidRDefault="004E0955" w:rsidP="00832F0F">
            <w:pPr>
              <w:rPr>
                <w:rFonts w:ascii="Century Gothic" w:eastAsia="Century Gothic" w:hAnsi="Century Gothic" w:cs="Century Gothic"/>
                <w:bCs/>
                <w:sz w:val="21"/>
                <w:szCs w:val="21"/>
                <w:lang w:val="en-GB"/>
              </w:rPr>
            </w:pPr>
          </w:p>
        </w:tc>
        <w:tc>
          <w:tcPr>
            <w:tcW w:w="4290" w:type="dxa"/>
            <w:shd w:val="clear" w:color="auto" w:fill="D0CECE" w:themeFill="background2" w:themeFillShade="E6"/>
          </w:tcPr>
          <w:p w:rsidR="004E0955" w:rsidRPr="00275C16" w:rsidRDefault="004E0955" w:rsidP="00832F0F">
            <w:pPr>
              <w:rPr>
                <w:rFonts w:ascii="Century Gothic" w:eastAsia="Century Gothic" w:hAnsi="Century Gothic" w:cs="Century Gothic"/>
                <w:bCs/>
                <w:sz w:val="21"/>
                <w:szCs w:val="21"/>
                <w:lang w:val="en-GB"/>
              </w:rPr>
            </w:pPr>
            <w:r w:rsidRPr="00275C16">
              <w:rPr>
                <w:rFonts w:ascii="Century Gothic" w:eastAsia="Century Gothic" w:hAnsi="Century Gothic" w:cs="Century Gothic"/>
                <w:bCs/>
                <w:sz w:val="21"/>
                <w:szCs w:val="21"/>
                <w:lang w:val="en-GB"/>
              </w:rPr>
              <w:t>commas within lists.</w:t>
            </w:r>
          </w:p>
        </w:tc>
      </w:tr>
      <w:tr w:rsidR="004E0955" w:rsidTr="00832F0F">
        <w:trPr>
          <w:trHeight w:val="86"/>
        </w:trPr>
        <w:tc>
          <w:tcPr>
            <w:tcW w:w="4380" w:type="dxa"/>
            <w:vMerge/>
          </w:tcPr>
          <w:p w:rsidR="004E0955" w:rsidRDefault="004E0955" w:rsidP="00832F0F">
            <w:pPr>
              <w:rPr>
                <w:rFonts w:ascii="Century Gothic" w:eastAsia="Century Gothic" w:hAnsi="Century Gothic" w:cs="Century Gothic"/>
                <w:b/>
                <w:bCs/>
                <w:sz w:val="21"/>
                <w:szCs w:val="21"/>
                <w:lang w:val="en-GB"/>
              </w:rPr>
            </w:pPr>
          </w:p>
        </w:tc>
        <w:tc>
          <w:tcPr>
            <w:tcW w:w="4290" w:type="dxa"/>
            <w:vMerge/>
          </w:tcPr>
          <w:p w:rsidR="004E0955" w:rsidRPr="00275C16" w:rsidRDefault="004E0955" w:rsidP="00832F0F">
            <w:pPr>
              <w:rPr>
                <w:rFonts w:ascii="Century Gothic" w:eastAsia="Century Gothic" w:hAnsi="Century Gothic" w:cs="Century Gothic"/>
                <w:bCs/>
                <w:sz w:val="21"/>
                <w:szCs w:val="21"/>
                <w:lang w:val="en-GB"/>
              </w:rPr>
            </w:pPr>
          </w:p>
        </w:tc>
        <w:tc>
          <w:tcPr>
            <w:tcW w:w="4290" w:type="dxa"/>
            <w:shd w:val="clear" w:color="auto" w:fill="D0CECE" w:themeFill="background2" w:themeFillShade="E6"/>
          </w:tcPr>
          <w:p w:rsidR="004E0955" w:rsidRPr="00275C16" w:rsidRDefault="004E0955" w:rsidP="00832F0F">
            <w:pPr>
              <w:rPr>
                <w:rFonts w:ascii="Century Gothic" w:eastAsia="Century Gothic" w:hAnsi="Century Gothic" w:cs="Century Gothic"/>
                <w:bCs/>
                <w:sz w:val="21"/>
                <w:szCs w:val="21"/>
                <w:lang w:val="en-GB"/>
              </w:rPr>
            </w:pPr>
            <w:r w:rsidRPr="00275C16">
              <w:rPr>
                <w:rFonts w:ascii="Century Gothic" w:eastAsia="Century Gothic" w:hAnsi="Century Gothic" w:cs="Century Gothic"/>
                <w:bCs/>
                <w:sz w:val="21"/>
                <w:szCs w:val="21"/>
                <w:lang w:val="en-GB"/>
              </w:rPr>
              <w:t>apostrophes to show possession and to form contractions.</w:t>
            </w:r>
          </w:p>
        </w:tc>
      </w:tr>
      <w:tr w:rsidR="004E0955" w:rsidTr="00832F0F">
        <w:tc>
          <w:tcPr>
            <w:tcW w:w="4380" w:type="dxa"/>
            <w:vMerge/>
          </w:tcPr>
          <w:p w:rsidR="004E0955"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D0CECE" w:themeFill="background2" w:themeFillShade="E6"/>
          </w:tcPr>
          <w:p w:rsidR="004E0955" w:rsidRPr="00275C16" w:rsidRDefault="004E0955" w:rsidP="00832F0F">
            <w:pPr>
              <w:rPr>
                <w:rFonts w:ascii="Century Gothic" w:eastAsia="Century Gothic" w:hAnsi="Century Gothic" w:cs="Century Gothic"/>
                <w:bCs/>
                <w:sz w:val="21"/>
                <w:szCs w:val="21"/>
                <w:lang w:val="en-GB"/>
              </w:rPr>
            </w:pPr>
            <w:r w:rsidRPr="00275C16">
              <w:rPr>
                <w:rFonts w:ascii="Century Gothic" w:eastAsia="Century Gothic" w:hAnsi="Century Gothic" w:cs="Century Gothic"/>
                <w:bCs/>
                <w:sz w:val="21"/>
                <w:szCs w:val="21"/>
                <w:lang w:val="en-GB"/>
              </w:rPr>
              <w:t>To begin to add inverted commas to mark direct speech (may not be consistent).</w:t>
            </w:r>
          </w:p>
        </w:tc>
      </w:tr>
      <w:tr w:rsidR="004E0955" w:rsidTr="00832F0F">
        <w:tc>
          <w:tcPr>
            <w:tcW w:w="4380" w:type="dxa"/>
            <w:vMerge/>
          </w:tcPr>
          <w:p w:rsidR="004E0955"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D0CECE" w:themeFill="background2" w:themeFillShade="E6"/>
          </w:tcPr>
          <w:p w:rsidR="004E0955" w:rsidRPr="00275C16" w:rsidRDefault="004E0955" w:rsidP="00832F0F">
            <w:pPr>
              <w:rPr>
                <w:rFonts w:ascii="Century Gothic" w:eastAsia="Century Gothic" w:hAnsi="Century Gothic" w:cs="Century Gothic"/>
                <w:bCs/>
                <w:sz w:val="21"/>
                <w:szCs w:val="21"/>
                <w:lang w:val="en-GB"/>
              </w:rPr>
            </w:pPr>
            <w:r w:rsidRPr="00275C16">
              <w:rPr>
                <w:rFonts w:ascii="Century Gothic" w:eastAsia="Century Gothic" w:hAnsi="Century Gothic" w:cs="Century Gothic"/>
                <w:bCs/>
                <w:sz w:val="21"/>
                <w:szCs w:val="21"/>
                <w:lang w:val="en-GB"/>
              </w:rPr>
              <w:t>To use a range of simple conjunctions (including some subordination).</w:t>
            </w:r>
          </w:p>
        </w:tc>
      </w:tr>
      <w:tr w:rsidR="004E0955" w:rsidTr="00832F0F">
        <w:tc>
          <w:tcPr>
            <w:tcW w:w="4380" w:type="dxa"/>
            <w:vMerge w:val="restart"/>
            <w:shd w:val="clear" w:color="auto" w:fill="DEEAF6" w:themeFill="accent1" w:themeFillTint="33"/>
          </w:tcPr>
          <w:p w:rsidR="004E0955" w:rsidRDefault="004E0955" w:rsidP="00832F0F">
            <w:pPr>
              <w:spacing w:line="259" w:lineRule="auto"/>
              <w:rPr>
                <w:rFonts w:ascii="Century Gothic" w:eastAsia="Century Gothic" w:hAnsi="Century Gothic" w:cs="Century Gothic"/>
                <w:b/>
                <w:bCs/>
                <w:sz w:val="21"/>
                <w:szCs w:val="21"/>
                <w:lang w:val="en-GB"/>
              </w:rPr>
            </w:pPr>
            <w:r w:rsidRPr="67E398F1">
              <w:rPr>
                <w:rFonts w:ascii="Century Gothic" w:eastAsia="Century Gothic" w:hAnsi="Century Gothic" w:cs="Century Gothic"/>
                <w:b/>
                <w:bCs/>
                <w:sz w:val="21"/>
                <w:szCs w:val="21"/>
                <w:lang w:val="en-GB"/>
              </w:rPr>
              <w:t>Year 3 at:</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1F486E">
              <w:rPr>
                <w:rFonts w:ascii="Century Gothic" w:eastAsia="Century Gothic" w:hAnsi="Century Gothic" w:cs="Century Gothic"/>
                <w:b/>
                <w:bCs/>
                <w:sz w:val="21"/>
                <w:szCs w:val="21"/>
              </w:rPr>
              <w:t>Pupil(s) are beginning to independently apply their knowledge:</w:t>
            </w:r>
          </w:p>
        </w:tc>
        <w:tc>
          <w:tcPr>
            <w:tcW w:w="8580" w:type="dxa"/>
            <w:gridSpan w:val="2"/>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sidRPr="7F1C8038">
              <w:rPr>
                <w:rFonts w:ascii="Century Gothic" w:eastAsia="Century Gothic" w:hAnsi="Century Gothic" w:cs="Century Gothic"/>
                <w:sz w:val="21"/>
                <w:szCs w:val="21"/>
                <w:lang w:val="en-GB"/>
              </w:rPr>
              <w:t>To maintain the correct tense (including present perfect tense) throughout a piece of writing.</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DEEAF6" w:themeFill="accent1" w:themeFillTint="33"/>
          </w:tcPr>
          <w:p w:rsidR="004E0955" w:rsidRPr="002B33F1" w:rsidRDefault="004E0955" w:rsidP="00832F0F">
            <w:pPr>
              <w:rPr>
                <w:rFonts w:ascii="Century Gothic" w:eastAsia="Century Gothic" w:hAnsi="Century Gothic" w:cs="Century Gothic"/>
                <w:sz w:val="21"/>
                <w:szCs w:val="21"/>
                <w:lang w:val="en-GB"/>
              </w:rPr>
            </w:pPr>
            <w:r w:rsidRPr="002B33F1">
              <w:rPr>
                <w:rFonts w:ascii="Century Gothic" w:eastAsia="Century Gothic" w:hAnsi="Century Gothic" w:cs="Century Gothic"/>
                <w:sz w:val="21"/>
                <w:szCs w:val="21"/>
                <w:lang w:val="en-GB"/>
              </w:rPr>
              <w:t>To use the full range of punctuation from previous year groups.</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DEEAF6" w:themeFill="accent1" w:themeFillTint="33"/>
          </w:tcPr>
          <w:p w:rsidR="004E0955" w:rsidRPr="002B33F1" w:rsidRDefault="004E0955" w:rsidP="00832F0F">
            <w:pPr>
              <w:rPr>
                <w:rFonts w:ascii="Century Gothic" w:eastAsia="Century Gothic" w:hAnsi="Century Gothic" w:cs="Century Gothic"/>
                <w:sz w:val="21"/>
                <w:szCs w:val="21"/>
                <w:lang w:val="en-GB"/>
              </w:rPr>
            </w:pPr>
            <w:r w:rsidRPr="002B33F1">
              <w:rPr>
                <w:rFonts w:ascii="Century Gothic" w:eastAsia="Century Gothic" w:hAnsi="Century Gothic" w:cs="Century Gothic"/>
                <w:sz w:val="21"/>
                <w:szCs w:val="21"/>
                <w:lang w:val="en-GB"/>
              </w:rPr>
              <w:t>To use inverted commas in direct speech.</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DEEAF6" w:themeFill="accent1" w:themeFillTint="33"/>
          </w:tcPr>
          <w:p w:rsidR="004E0955" w:rsidRPr="002B33F1" w:rsidRDefault="004E0955" w:rsidP="00832F0F">
            <w:pPr>
              <w:rPr>
                <w:rFonts w:ascii="Century Gothic" w:eastAsia="Century Gothic" w:hAnsi="Century Gothic" w:cs="Century Gothic"/>
                <w:sz w:val="21"/>
                <w:szCs w:val="21"/>
                <w:lang w:val="en-GB"/>
              </w:rPr>
            </w:pPr>
            <w:r w:rsidRPr="002B33F1">
              <w:rPr>
                <w:rFonts w:ascii="Century Gothic" w:eastAsia="Century Gothic" w:hAnsi="Century Gothic" w:cs="Century Gothic"/>
                <w:sz w:val="21"/>
                <w:szCs w:val="21"/>
                <w:lang w:val="en-GB"/>
              </w:rPr>
              <w:t>To use subordinate clauses.</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DEEAF6" w:themeFill="accent1" w:themeFillTint="33"/>
          </w:tcPr>
          <w:p w:rsidR="004E0955" w:rsidRPr="002B33F1" w:rsidRDefault="004E0955" w:rsidP="00832F0F">
            <w:pPr>
              <w:rPr>
                <w:rFonts w:ascii="Century Gothic" w:eastAsia="Century Gothic" w:hAnsi="Century Gothic" w:cs="Century Gothic"/>
                <w:sz w:val="21"/>
                <w:szCs w:val="21"/>
                <w:lang w:val="en-GB"/>
              </w:rPr>
            </w:pPr>
            <w:r w:rsidRPr="002B33F1">
              <w:rPr>
                <w:rFonts w:ascii="Century Gothic" w:eastAsia="Century Gothic" w:hAnsi="Century Gothic" w:cs="Century Gothic"/>
                <w:sz w:val="21"/>
                <w:szCs w:val="21"/>
                <w:lang w:val="en-GB"/>
              </w:rPr>
              <w:t>To begin to use conjunctions, adverbs and prepositions to show time, place and cause.</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DEEAF6" w:themeFill="accent1" w:themeFillTint="33"/>
          </w:tcPr>
          <w:p w:rsidR="004E0955" w:rsidRPr="002B33F1" w:rsidRDefault="004E0955" w:rsidP="00832F0F">
            <w:pPr>
              <w:rPr>
                <w:rFonts w:ascii="Century Gothic" w:eastAsia="Century Gothic" w:hAnsi="Century Gothic" w:cs="Century Gothic"/>
                <w:sz w:val="21"/>
                <w:szCs w:val="21"/>
                <w:lang w:val="en-GB"/>
              </w:rPr>
            </w:pPr>
            <w:r w:rsidRPr="002B33F1">
              <w:rPr>
                <w:rFonts w:ascii="Century Gothic" w:eastAsia="Century Gothic" w:hAnsi="Century Gothic" w:cs="Century Gothic"/>
                <w:sz w:val="21"/>
                <w:szCs w:val="21"/>
                <w:lang w:val="en-GB"/>
              </w:rPr>
              <w:t>To use ‘a’ or ‘an’ correctly most of the time.</w:t>
            </w:r>
          </w:p>
        </w:tc>
      </w:tr>
      <w:tr w:rsidR="004E0955" w:rsidTr="00832F0F">
        <w:tc>
          <w:tcPr>
            <w:tcW w:w="4380" w:type="dxa"/>
            <w:vMerge w:val="restart"/>
            <w:shd w:val="clear" w:color="auto" w:fill="BDD6EE" w:themeFill="accent1" w:themeFillTint="66"/>
          </w:tcPr>
          <w:p w:rsidR="004E0955" w:rsidRDefault="004E0955" w:rsidP="00832F0F">
            <w:pPr>
              <w:spacing w:line="259" w:lineRule="auto"/>
              <w:rPr>
                <w:rFonts w:ascii="Century Gothic" w:eastAsia="Century Gothic" w:hAnsi="Century Gothic" w:cs="Century Gothic"/>
                <w:b/>
                <w:bCs/>
                <w:sz w:val="21"/>
                <w:szCs w:val="21"/>
                <w:lang w:val="en-GB"/>
              </w:rPr>
            </w:pPr>
            <w:r w:rsidRPr="67E398F1">
              <w:rPr>
                <w:rFonts w:ascii="Century Gothic" w:eastAsia="Century Gothic" w:hAnsi="Century Gothic" w:cs="Century Gothic"/>
                <w:b/>
                <w:bCs/>
                <w:sz w:val="21"/>
                <w:szCs w:val="21"/>
                <w:lang w:val="en-GB"/>
              </w:rPr>
              <w:t>Year 3 GD:</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70512D">
              <w:rPr>
                <w:rFonts w:ascii="Century Gothic" w:eastAsia="Century Gothic" w:hAnsi="Century Gothic" w:cs="Century Gothic"/>
                <w:b/>
                <w:bCs/>
                <w:sz w:val="21"/>
                <w:szCs w:val="21"/>
              </w:rPr>
              <w:t>Pupil(s) are confidently and independently able to apply their knowledge:</w:t>
            </w:r>
          </w:p>
        </w:tc>
        <w:tc>
          <w:tcPr>
            <w:tcW w:w="8580" w:type="dxa"/>
            <w:gridSpan w:val="2"/>
            <w:shd w:val="clear" w:color="auto" w:fill="BDD6EE" w:themeFill="accent1" w:themeFillTint="66"/>
          </w:tcPr>
          <w:p w:rsidR="004E0955" w:rsidRDefault="004E0955" w:rsidP="00832F0F">
            <w:pPr>
              <w:spacing w:line="259" w:lineRule="auto"/>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maintain the correct tense (including present perfect tense) throughout a piece of writing with accurate subject/verb agreement.</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BDD6EE" w:themeFill="accent1" w:themeFillTint="66"/>
          </w:tcPr>
          <w:p w:rsidR="004E0955"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use the full range of punctuation from previous year groups.</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BDD6EE" w:themeFill="accent1" w:themeFillTint="66"/>
          </w:tcPr>
          <w:p w:rsidR="004E0955"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punctuate direct speech accurately, including the use of inverted commas.</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BDD6EE" w:themeFill="accent1" w:themeFillTint="66"/>
          </w:tcPr>
          <w:p w:rsidR="004E0955"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use subordinate clauses (sometimes in varied positions).</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BDD6EE" w:themeFill="accent1" w:themeFillTint="66"/>
          </w:tcPr>
          <w:p w:rsidR="004E0955"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use a range of conjunctions, adverbs and prepositions to show time, place and cause.</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BDD6EE" w:themeFill="accent1" w:themeFillTint="66"/>
          </w:tcPr>
          <w:p w:rsidR="004E0955"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use ‘a’ or ‘an’ correctly throughout a piece of writing.</w:t>
            </w:r>
          </w:p>
        </w:tc>
      </w:tr>
      <w:tr w:rsidR="004E0955" w:rsidTr="00832F0F">
        <w:tc>
          <w:tcPr>
            <w:tcW w:w="4380" w:type="dxa"/>
            <w:vMerge w:val="restart"/>
            <w:shd w:val="clear" w:color="auto" w:fill="FFFFE7"/>
          </w:tcPr>
          <w:p w:rsidR="004E0955" w:rsidRDefault="004E0955" w:rsidP="00832F0F">
            <w:pPr>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4 WT:</w:t>
            </w:r>
          </w:p>
          <w:p w:rsidR="004E0955" w:rsidRDefault="004E0955" w:rsidP="00832F0F">
            <w:pPr>
              <w:rPr>
                <w:rFonts w:ascii="Century Gothic" w:eastAsia="Century Gothic" w:hAnsi="Century Gothic" w:cs="Century Gothic"/>
                <w:b/>
                <w:bCs/>
                <w:sz w:val="21"/>
                <w:szCs w:val="21"/>
                <w:lang w:val="en-GB"/>
              </w:rPr>
            </w:pPr>
          </w:p>
          <w:p w:rsidR="004E0955" w:rsidRPr="67E398F1" w:rsidRDefault="004E0955" w:rsidP="00832F0F">
            <w:pPr>
              <w:rPr>
                <w:rFonts w:ascii="Century Gothic" w:eastAsia="Century Gothic" w:hAnsi="Century Gothic" w:cs="Century Gothic"/>
                <w:b/>
                <w:bCs/>
                <w:sz w:val="21"/>
                <w:szCs w:val="21"/>
                <w:lang w:val="en-GB"/>
              </w:rPr>
            </w:pPr>
            <w:r w:rsidRPr="001F486E">
              <w:rPr>
                <w:rFonts w:ascii="Century Gothic" w:eastAsia="Century Gothic" w:hAnsi="Century Gothic" w:cs="Century Gothic"/>
                <w:b/>
                <w:bCs/>
                <w:sz w:val="21"/>
                <w:szCs w:val="21"/>
                <w:lang w:val="en-GB"/>
              </w:rPr>
              <w:t>Pupil(s) are beginning to meet the following aims with support:</w:t>
            </w:r>
          </w:p>
        </w:tc>
        <w:tc>
          <w:tcPr>
            <w:tcW w:w="8580" w:type="dxa"/>
            <w:gridSpan w:val="2"/>
            <w:shd w:val="clear" w:color="auto" w:fill="FFFFE7"/>
          </w:tcPr>
          <w:p w:rsidR="004E0955" w:rsidRPr="002B33F1" w:rsidRDefault="004E0955" w:rsidP="00832F0F">
            <w:pPr>
              <w:rPr>
                <w:rFonts w:ascii="Century Gothic" w:eastAsia="Century Gothic" w:hAnsi="Century Gothic" w:cs="Century Gothic"/>
                <w:sz w:val="21"/>
                <w:szCs w:val="21"/>
              </w:rPr>
            </w:pPr>
            <w:r w:rsidRPr="001F486E">
              <w:rPr>
                <w:rFonts w:ascii="Century Gothic" w:eastAsia="Century Gothic" w:hAnsi="Century Gothic" w:cs="Century Gothic"/>
                <w:sz w:val="21"/>
                <w:szCs w:val="21"/>
              </w:rPr>
              <w:t>To maintain accurate tense throughout a piece of writing.</w:t>
            </w:r>
          </w:p>
        </w:tc>
      </w:tr>
      <w:tr w:rsidR="004E0955" w:rsidTr="00832F0F">
        <w:tc>
          <w:tcPr>
            <w:tcW w:w="4380" w:type="dxa"/>
            <w:vMerge/>
          </w:tcPr>
          <w:p w:rsidR="004E0955"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FFFFE7"/>
          </w:tcPr>
          <w:p w:rsidR="004E0955" w:rsidRPr="002B33F1" w:rsidRDefault="004E0955" w:rsidP="00832F0F">
            <w:pPr>
              <w:rPr>
                <w:rFonts w:ascii="Century Gothic" w:eastAsia="Century Gothic" w:hAnsi="Century Gothic" w:cs="Century Gothic"/>
                <w:sz w:val="21"/>
                <w:szCs w:val="21"/>
              </w:rPr>
            </w:pPr>
            <w:r w:rsidRPr="7F1C8038">
              <w:rPr>
                <w:rFonts w:ascii="Century Gothic" w:eastAsia="Century Gothic" w:hAnsi="Century Gothic" w:cs="Century Gothic"/>
                <w:sz w:val="21"/>
                <w:szCs w:val="21"/>
              </w:rPr>
              <w:t>To use Standard English verb inflections mostly accurately, e.g. ‘we were’ rather than ‘we was’, ‘I did’ rather than ‘I done’.</w:t>
            </w:r>
          </w:p>
        </w:tc>
      </w:tr>
      <w:tr w:rsidR="004E0955" w:rsidTr="00832F0F">
        <w:tc>
          <w:tcPr>
            <w:tcW w:w="4380" w:type="dxa"/>
            <w:vMerge/>
          </w:tcPr>
          <w:p w:rsidR="004E0955"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FFFFE7"/>
          </w:tcPr>
          <w:p w:rsidR="004E0955" w:rsidRPr="002B33F1" w:rsidRDefault="004E0955" w:rsidP="00832F0F">
            <w:pPr>
              <w:rPr>
                <w:rFonts w:ascii="Century Gothic" w:eastAsia="Century Gothic" w:hAnsi="Century Gothic" w:cs="Century Gothic"/>
                <w:sz w:val="21"/>
                <w:szCs w:val="21"/>
              </w:rPr>
            </w:pPr>
            <w:r w:rsidRPr="001F486E">
              <w:rPr>
                <w:rFonts w:ascii="Century Gothic" w:eastAsia="Century Gothic" w:hAnsi="Century Gothic" w:cs="Century Gothic"/>
                <w:sz w:val="21"/>
                <w:szCs w:val="21"/>
              </w:rPr>
              <w:t>To use the full range of punctuation from previous year groups.</w:t>
            </w:r>
          </w:p>
        </w:tc>
      </w:tr>
      <w:tr w:rsidR="004E0955" w:rsidTr="00832F0F">
        <w:tc>
          <w:tcPr>
            <w:tcW w:w="4380" w:type="dxa"/>
            <w:vMerge/>
          </w:tcPr>
          <w:p w:rsidR="004E0955"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FFFFE7"/>
          </w:tcPr>
          <w:p w:rsidR="004E0955" w:rsidRPr="002B33F1" w:rsidRDefault="004E0955" w:rsidP="00832F0F">
            <w:pPr>
              <w:rPr>
                <w:rFonts w:ascii="Century Gothic" w:eastAsia="Century Gothic" w:hAnsi="Century Gothic" w:cs="Century Gothic"/>
                <w:sz w:val="21"/>
                <w:szCs w:val="21"/>
              </w:rPr>
            </w:pPr>
            <w:r w:rsidRPr="001F486E">
              <w:rPr>
                <w:rFonts w:ascii="Century Gothic" w:eastAsia="Century Gothic" w:hAnsi="Century Gothic" w:cs="Century Gothic"/>
                <w:sz w:val="21"/>
                <w:szCs w:val="21"/>
              </w:rPr>
              <w:t>To use inverted commas at the beginning and end of direct speech.</w:t>
            </w:r>
          </w:p>
        </w:tc>
      </w:tr>
      <w:tr w:rsidR="004E0955" w:rsidTr="00832F0F">
        <w:tc>
          <w:tcPr>
            <w:tcW w:w="4380" w:type="dxa"/>
            <w:vMerge/>
          </w:tcPr>
          <w:p w:rsidR="004E0955"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FFFFE7"/>
          </w:tcPr>
          <w:p w:rsidR="004E0955" w:rsidRPr="002B33F1" w:rsidRDefault="004E0955" w:rsidP="00832F0F">
            <w:pPr>
              <w:rPr>
                <w:rFonts w:ascii="Century Gothic" w:eastAsia="Century Gothic" w:hAnsi="Century Gothic" w:cs="Century Gothic"/>
                <w:sz w:val="21"/>
                <w:szCs w:val="21"/>
              </w:rPr>
            </w:pPr>
            <w:r w:rsidRPr="001F486E">
              <w:rPr>
                <w:rFonts w:ascii="Century Gothic" w:eastAsia="Century Gothic" w:hAnsi="Century Gothic" w:cs="Century Gothic"/>
                <w:sz w:val="21"/>
                <w:szCs w:val="21"/>
              </w:rPr>
              <w:t>To use apostrophes for singular possession confidently and begin to use apostrophes for plural possession.</w:t>
            </w:r>
          </w:p>
        </w:tc>
      </w:tr>
      <w:tr w:rsidR="004E0955" w:rsidTr="00832F0F">
        <w:tc>
          <w:tcPr>
            <w:tcW w:w="4380" w:type="dxa"/>
            <w:vMerge/>
          </w:tcPr>
          <w:p w:rsidR="004E0955"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FFFFE7"/>
          </w:tcPr>
          <w:p w:rsidR="004E0955" w:rsidRPr="002B33F1" w:rsidRDefault="004E0955" w:rsidP="00832F0F">
            <w:pPr>
              <w:rPr>
                <w:rFonts w:ascii="Century Gothic" w:eastAsia="Century Gothic" w:hAnsi="Century Gothic" w:cs="Century Gothic"/>
                <w:sz w:val="21"/>
                <w:szCs w:val="21"/>
              </w:rPr>
            </w:pPr>
            <w:r w:rsidRPr="001F486E">
              <w:rPr>
                <w:rFonts w:ascii="Century Gothic" w:eastAsia="Century Gothic" w:hAnsi="Century Gothic" w:cs="Century Gothic"/>
                <w:sz w:val="21"/>
                <w:szCs w:val="21"/>
              </w:rPr>
              <w:t>To begin to expand some noun phrases with the addition of modifying adjectives and prepositional phrases, e.g. the strict teacher with curly hair.</w:t>
            </w:r>
          </w:p>
        </w:tc>
      </w:tr>
      <w:tr w:rsidR="004E0955" w:rsidTr="00832F0F">
        <w:tc>
          <w:tcPr>
            <w:tcW w:w="4380" w:type="dxa"/>
            <w:vMerge/>
          </w:tcPr>
          <w:p w:rsidR="004E0955"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FFFFE7"/>
          </w:tcPr>
          <w:p w:rsidR="004E0955" w:rsidRPr="002B33F1" w:rsidRDefault="004E0955" w:rsidP="00832F0F">
            <w:pPr>
              <w:rPr>
                <w:rFonts w:ascii="Century Gothic" w:eastAsia="Century Gothic" w:hAnsi="Century Gothic" w:cs="Century Gothic"/>
                <w:sz w:val="21"/>
                <w:szCs w:val="21"/>
              </w:rPr>
            </w:pPr>
            <w:r w:rsidRPr="001F486E">
              <w:rPr>
                <w:rFonts w:ascii="Century Gothic" w:eastAsia="Century Gothic" w:hAnsi="Century Gothic" w:cs="Century Gothic"/>
                <w:sz w:val="21"/>
                <w:szCs w:val="21"/>
              </w:rPr>
              <w:t>To begin to choose some nouns or pronouns appropriately to aid cohesion and avoid repetition, e.g. he, she, they, it.</w:t>
            </w:r>
          </w:p>
        </w:tc>
      </w:tr>
      <w:tr w:rsidR="004E0955" w:rsidTr="00832F0F">
        <w:tc>
          <w:tcPr>
            <w:tcW w:w="4380" w:type="dxa"/>
            <w:vMerge/>
          </w:tcPr>
          <w:p w:rsidR="004E0955"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FFFFE7"/>
          </w:tcPr>
          <w:p w:rsidR="004E0955" w:rsidRPr="002B33F1" w:rsidRDefault="004E0955" w:rsidP="00832F0F">
            <w:pPr>
              <w:rPr>
                <w:rFonts w:ascii="Century Gothic" w:eastAsia="Century Gothic" w:hAnsi="Century Gothic" w:cs="Century Gothic"/>
                <w:sz w:val="21"/>
                <w:szCs w:val="21"/>
              </w:rPr>
            </w:pPr>
            <w:r w:rsidRPr="001F486E">
              <w:rPr>
                <w:rFonts w:ascii="Century Gothic" w:eastAsia="Century Gothic" w:hAnsi="Century Gothic" w:cs="Century Gothic"/>
                <w:sz w:val="21"/>
                <w:szCs w:val="21"/>
              </w:rPr>
              <w:t>To use some fronted adverbials, e.g. As quick as a flash, Last weekend; with some awareness of commas.</w:t>
            </w:r>
          </w:p>
        </w:tc>
      </w:tr>
      <w:tr w:rsidR="004E0955" w:rsidTr="00832F0F">
        <w:tc>
          <w:tcPr>
            <w:tcW w:w="4380" w:type="dxa"/>
            <w:vMerge w:val="restart"/>
            <w:shd w:val="clear" w:color="auto" w:fill="FFF2CC" w:themeFill="accent4" w:themeFillTint="33"/>
          </w:tcPr>
          <w:p w:rsidR="004E0955" w:rsidRDefault="004E0955" w:rsidP="00832F0F">
            <w:pPr>
              <w:spacing w:line="259" w:lineRule="auto"/>
              <w:rPr>
                <w:rFonts w:ascii="Century Gothic" w:eastAsia="Century Gothic" w:hAnsi="Century Gothic" w:cs="Century Gothic"/>
                <w:b/>
                <w:bCs/>
                <w:sz w:val="21"/>
                <w:szCs w:val="21"/>
                <w:lang w:val="en-GB"/>
              </w:rPr>
            </w:pPr>
            <w:r w:rsidRPr="67E398F1">
              <w:rPr>
                <w:rFonts w:ascii="Century Gothic" w:eastAsia="Century Gothic" w:hAnsi="Century Gothic" w:cs="Century Gothic"/>
                <w:b/>
                <w:bCs/>
                <w:sz w:val="21"/>
                <w:szCs w:val="21"/>
                <w:lang w:val="en-GB"/>
              </w:rPr>
              <w:t>Year 4 at:</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1F486E">
              <w:rPr>
                <w:rFonts w:ascii="Century Gothic" w:eastAsia="Century Gothic" w:hAnsi="Century Gothic" w:cs="Century Gothic"/>
                <w:b/>
                <w:bCs/>
                <w:sz w:val="21"/>
                <w:szCs w:val="21"/>
              </w:rPr>
              <w:lastRenderedPageBreak/>
              <w:t>Pupil(s) are beginning to independently apply their knowledge:</w:t>
            </w:r>
          </w:p>
        </w:tc>
        <w:tc>
          <w:tcPr>
            <w:tcW w:w="8580" w:type="dxa"/>
            <w:gridSpan w:val="2"/>
            <w:shd w:val="clear" w:color="auto" w:fill="FFF2CC" w:themeFill="accent4" w:themeFillTint="33"/>
          </w:tcPr>
          <w:p w:rsidR="004E0955" w:rsidRDefault="004E0955" w:rsidP="00832F0F">
            <w:pPr>
              <w:spacing w:line="259" w:lineRule="auto"/>
              <w:rPr>
                <w:rFonts w:ascii="Century Gothic" w:eastAsia="Century Gothic" w:hAnsi="Century Gothic" w:cs="Century Gothic"/>
                <w:sz w:val="21"/>
                <w:szCs w:val="21"/>
              </w:rPr>
            </w:pPr>
            <w:r w:rsidRPr="002B33F1">
              <w:rPr>
                <w:rFonts w:ascii="Century Gothic" w:eastAsia="Century Gothic" w:hAnsi="Century Gothic" w:cs="Century Gothic"/>
                <w:sz w:val="21"/>
                <w:szCs w:val="21"/>
              </w:rPr>
              <w:lastRenderedPageBreak/>
              <w:t>To maintain an accurate tense throughout a piece of writing.</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FFF2CC" w:themeFill="accent4" w:themeFillTint="33"/>
          </w:tcPr>
          <w:p w:rsidR="004E0955" w:rsidRDefault="004E0955" w:rsidP="00832F0F">
            <w:pPr>
              <w:rPr>
                <w:rFonts w:ascii="Century Gothic" w:eastAsia="Century Gothic" w:hAnsi="Century Gothic" w:cs="Century Gothic"/>
                <w:sz w:val="21"/>
                <w:szCs w:val="21"/>
              </w:rPr>
            </w:pPr>
            <w:r w:rsidRPr="7F1C8038">
              <w:rPr>
                <w:rFonts w:ascii="Century Gothic" w:eastAsia="Century Gothic" w:hAnsi="Century Gothic" w:cs="Century Gothic"/>
                <w:sz w:val="21"/>
                <w:szCs w:val="21"/>
              </w:rPr>
              <w:t>To use Standard English verb inflections accurately, e.g. ‘we were’ rather than ‘we was’, ‘I did’ rather than ‘I done’.</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FFF2CC" w:themeFill="accent4" w:themeFillTint="33"/>
          </w:tcPr>
          <w:p w:rsidR="004E0955"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use the full range of punctuation from previous year groups.</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FFF2CC" w:themeFill="accent4" w:themeFillTint="33"/>
          </w:tcPr>
          <w:p w:rsidR="004E0955"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use all the necessary punctuation in direct speech mostly accurately.</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FFF2CC" w:themeFill="accent4" w:themeFillTint="33"/>
          </w:tcPr>
          <w:p w:rsidR="004E0955"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use apostrophes for singular and plural possession with increasing confidence.</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FFF2CC" w:themeFill="accent4" w:themeFillTint="33"/>
          </w:tcPr>
          <w:p w:rsidR="004E0955"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expand noun phrases regularly with the addition of modifying adjectives and prepositional phrases, e.g. the strict teacher with curly hair.</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FFF2CC" w:themeFill="accent4" w:themeFillTint="33"/>
          </w:tcPr>
          <w:p w:rsidR="004E0955"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regularly choose nouns or pronouns appropriately to aid cohesion and avoid repetition, e.g. he, she, they, it.</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FFF2CC" w:themeFill="accent4" w:themeFillTint="33"/>
          </w:tcPr>
          <w:p w:rsidR="004E0955"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use fronted adverbials, e.g. As quick as a flash, Last weekend; usually demarcated with commas.</w:t>
            </w:r>
          </w:p>
        </w:tc>
      </w:tr>
      <w:tr w:rsidR="004E0955" w:rsidTr="00832F0F">
        <w:tc>
          <w:tcPr>
            <w:tcW w:w="4380" w:type="dxa"/>
            <w:vMerge w:val="restart"/>
            <w:shd w:val="clear" w:color="auto" w:fill="FFE599" w:themeFill="accent4" w:themeFillTint="66"/>
          </w:tcPr>
          <w:p w:rsidR="004E0955" w:rsidRDefault="004E0955" w:rsidP="00832F0F">
            <w:pPr>
              <w:spacing w:line="259" w:lineRule="auto"/>
              <w:rPr>
                <w:rFonts w:ascii="Century Gothic" w:eastAsia="Century Gothic" w:hAnsi="Century Gothic" w:cs="Century Gothic"/>
                <w:b/>
                <w:bCs/>
                <w:sz w:val="21"/>
                <w:szCs w:val="21"/>
                <w:lang w:val="en-GB"/>
              </w:rPr>
            </w:pPr>
            <w:r w:rsidRPr="67E398F1">
              <w:rPr>
                <w:rFonts w:ascii="Century Gothic" w:eastAsia="Century Gothic" w:hAnsi="Century Gothic" w:cs="Century Gothic"/>
                <w:b/>
                <w:bCs/>
                <w:sz w:val="21"/>
                <w:szCs w:val="21"/>
                <w:lang w:val="en-GB"/>
              </w:rPr>
              <w:t>Year 4 GD:</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70512D">
              <w:rPr>
                <w:rFonts w:ascii="Century Gothic" w:eastAsia="Century Gothic" w:hAnsi="Century Gothic" w:cs="Century Gothic"/>
                <w:b/>
                <w:bCs/>
                <w:sz w:val="21"/>
                <w:szCs w:val="21"/>
              </w:rPr>
              <w:t>Pupil(s) are confidently and independently able to apply their knowledge:</w:t>
            </w:r>
          </w:p>
        </w:tc>
        <w:tc>
          <w:tcPr>
            <w:tcW w:w="8580" w:type="dxa"/>
            <w:gridSpan w:val="2"/>
            <w:shd w:val="clear" w:color="auto" w:fill="FFE599" w:themeFill="accent4" w:themeFillTint="66"/>
          </w:tcPr>
          <w:p w:rsidR="004E0955" w:rsidRDefault="004E0955" w:rsidP="00832F0F">
            <w:pPr>
              <w:spacing w:line="259" w:lineRule="auto"/>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always maintain an accurate tense throughout a piece of writing.</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FFE599" w:themeFill="accent4" w:themeFillTint="66"/>
          </w:tcPr>
          <w:p w:rsidR="004E0955" w:rsidRDefault="004E0955" w:rsidP="00832F0F">
            <w:pPr>
              <w:rPr>
                <w:rFonts w:ascii="Century Gothic" w:eastAsia="Century Gothic" w:hAnsi="Century Gothic" w:cs="Century Gothic"/>
                <w:sz w:val="21"/>
                <w:szCs w:val="21"/>
              </w:rPr>
            </w:pPr>
            <w:r w:rsidRPr="7F1C8038">
              <w:rPr>
                <w:rFonts w:ascii="Century Gothic" w:eastAsia="Century Gothic" w:hAnsi="Century Gothic" w:cs="Century Gothic"/>
                <w:sz w:val="21"/>
                <w:szCs w:val="21"/>
              </w:rPr>
              <w:t>To always use Standard English verb inflections accurately, e.g. ‘we were’ rather than ‘we was’, ‘I did’ rather than ‘I done’.</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FFE599" w:themeFill="accent4" w:themeFillTint="66"/>
          </w:tcPr>
          <w:p w:rsidR="004E0955"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use all the necessary punctuation in direct speech, including a comma after the reporting clause, and all end punctuation within the inverted commas.</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FFE599" w:themeFill="accent4" w:themeFillTint="66"/>
          </w:tcPr>
          <w:p w:rsidR="004E0955"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consistently use apostrophes for singular and plural possession.</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FFE599" w:themeFill="accent4" w:themeFillTint="66"/>
          </w:tcPr>
          <w:p w:rsidR="004E0955"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expand noun phrases with the addition of ambitious modifying adjectives and prepositional phrases, e.g. the heroic soldier with an unbreakable spirit.</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gridSpan w:val="2"/>
            <w:shd w:val="clear" w:color="auto" w:fill="FFE599" w:themeFill="accent4" w:themeFillTint="66"/>
          </w:tcPr>
          <w:p w:rsidR="004E0955"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consistently choose nouns or pronouns appropriately to aid cohesion and avoid repetition, e.g. he, she, they, it, etc.</w:t>
            </w:r>
          </w:p>
        </w:tc>
      </w:tr>
    </w:tbl>
    <w:p w:rsidR="004E0955" w:rsidRDefault="004E0955" w:rsidP="004E0955">
      <w:pPr>
        <w:rPr>
          <w:rFonts w:ascii="Century Gothic" w:eastAsia="Century Gothic" w:hAnsi="Century Gothic" w:cs="Century Gothic"/>
          <w:sz w:val="21"/>
          <w:szCs w:val="21"/>
        </w:rPr>
      </w:pPr>
    </w:p>
    <w:p w:rsidR="004E0955" w:rsidRPr="001F486E" w:rsidRDefault="004E0955" w:rsidP="004E0955">
      <w:pPr>
        <w:rPr>
          <w:rFonts w:ascii="Century Gothic" w:eastAsia="Century Gothic" w:hAnsi="Century Gothic" w:cs="Century Gothic"/>
          <w:b/>
          <w:sz w:val="32"/>
          <w:szCs w:val="32"/>
          <w:u w:val="single"/>
        </w:rPr>
      </w:pPr>
      <w:r w:rsidRPr="001F486E">
        <w:rPr>
          <w:rFonts w:ascii="Century Gothic" w:eastAsia="Century Gothic" w:hAnsi="Century Gothic" w:cs="Century Gothic"/>
          <w:b/>
          <w:sz w:val="32"/>
          <w:szCs w:val="32"/>
          <w:u w:val="single"/>
        </w:rPr>
        <w:t>Transcription</w:t>
      </w:r>
    </w:p>
    <w:tbl>
      <w:tblPr>
        <w:tblStyle w:val="TableGrid"/>
        <w:tblW w:w="12960" w:type="dxa"/>
        <w:tblLook w:val="04A0" w:firstRow="1" w:lastRow="0" w:firstColumn="1" w:lastColumn="0" w:noHBand="0" w:noVBand="1"/>
      </w:tblPr>
      <w:tblGrid>
        <w:gridCol w:w="4380"/>
        <w:gridCol w:w="8580"/>
      </w:tblGrid>
      <w:tr w:rsidR="004E0955" w:rsidTr="00832F0F">
        <w:tc>
          <w:tcPr>
            <w:tcW w:w="4380" w:type="dxa"/>
            <w:vMerge w:val="restart"/>
            <w:shd w:val="clear" w:color="auto" w:fill="D0CECE" w:themeFill="background2" w:themeFillShade="E6"/>
          </w:tcPr>
          <w:p w:rsidR="004E0955" w:rsidRDefault="004E0955" w:rsidP="00832F0F">
            <w:pPr>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3 WT:</w:t>
            </w:r>
          </w:p>
          <w:p w:rsidR="004E0955" w:rsidRDefault="004E0955" w:rsidP="00832F0F">
            <w:pPr>
              <w:rPr>
                <w:rFonts w:ascii="Century Gothic" w:eastAsia="Century Gothic" w:hAnsi="Century Gothic" w:cs="Century Gothic"/>
                <w:b/>
                <w:bCs/>
                <w:sz w:val="21"/>
                <w:szCs w:val="21"/>
                <w:lang w:val="en-GB"/>
              </w:rPr>
            </w:pPr>
          </w:p>
          <w:p w:rsidR="004E0955" w:rsidRDefault="004E0955" w:rsidP="00832F0F">
            <w:pPr>
              <w:rPr>
                <w:rFonts w:ascii="Century Gothic" w:eastAsia="Century Gothic" w:hAnsi="Century Gothic" w:cs="Century Gothic"/>
                <w:b/>
                <w:bCs/>
                <w:sz w:val="21"/>
                <w:szCs w:val="21"/>
                <w:lang w:val="en-GB"/>
              </w:rPr>
            </w:pPr>
            <w:r w:rsidRPr="001F486E">
              <w:rPr>
                <w:rFonts w:ascii="Century Gothic" w:eastAsia="Century Gothic" w:hAnsi="Century Gothic" w:cs="Century Gothic"/>
                <w:b/>
                <w:bCs/>
                <w:sz w:val="21"/>
                <w:szCs w:val="21"/>
                <w:lang w:val="en-GB"/>
              </w:rPr>
              <w:t>Pupil(s) are beginning to meet the following aims with support:</w:t>
            </w:r>
          </w:p>
        </w:tc>
        <w:tc>
          <w:tcPr>
            <w:tcW w:w="8580" w:type="dxa"/>
            <w:shd w:val="clear" w:color="auto" w:fill="D0CECE" w:themeFill="background2" w:themeFillShade="E6"/>
          </w:tcPr>
          <w:p w:rsidR="004E0955" w:rsidRPr="625AE5EA" w:rsidRDefault="004E0955" w:rsidP="00832F0F">
            <w:pPr>
              <w:rPr>
                <w:rFonts w:ascii="Century Gothic" w:eastAsia="Century Gothic" w:hAnsi="Century Gothic" w:cs="Century Gothic"/>
                <w:sz w:val="21"/>
                <w:szCs w:val="21"/>
                <w:lang w:val="en-GB"/>
              </w:rPr>
            </w:pPr>
            <w:r w:rsidRPr="002B33F1">
              <w:rPr>
                <w:rFonts w:ascii="Century Gothic" w:eastAsia="Century Gothic" w:hAnsi="Century Gothic" w:cs="Century Gothic"/>
                <w:sz w:val="21"/>
                <w:szCs w:val="21"/>
                <w:lang w:val="en-GB"/>
              </w:rPr>
              <w:t xml:space="preserve">To spell some words with prefixes correctly, e.g. </w:t>
            </w:r>
            <w:r w:rsidRPr="002B33F1">
              <w:rPr>
                <w:rFonts w:ascii="Century Gothic" w:eastAsia="Century Gothic" w:hAnsi="Century Gothic" w:cs="Century Gothic"/>
                <w:b/>
                <w:sz w:val="21"/>
                <w:szCs w:val="21"/>
                <w:lang w:val="en-GB"/>
              </w:rPr>
              <w:t>ir</w:t>
            </w:r>
            <w:r w:rsidRPr="002B33F1">
              <w:rPr>
                <w:rFonts w:ascii="Century Gothic" w:eastAsia="Century Gothic" w:hAnsi="Century Gothic" w:cs="Century Gothic"/>
                <w:sz w:val="21"/>
                <w:szCs w:val="21"/>
                <w:lang w:val="en-GB"/>
              </w:rPr>
              <w:t xml:space="preserve">relevant, </w:t>
            </w:r>
            <w:r w:rsidRPr="002B33F1">
              <w:rPr>
                <w:rFonts w:ascii="Century Gothic" w:eastAsia="Century Gothic" w:hAnsi="Century Gothic" w:cs="Century Gothic"/>
                <w:b/>
                <w:sz w:val="21"/>
                <w:szCs w:val="21"/>
                <w:lang w:val="en-GB"/>
              </w:rPr>
              <w:t>auto</w:t>
            </w:r>
            <w:r w:rsidRPr="002B33F1">
              <w:rPr>
                <w:rFonts w:ascii="Century Gothic" w:eastAsia="Century Gothic" w:hAnsi="Century Gothic" w:cs="Century Gothic"/>
                <w:sz w:val="21"/>
                <w:szCs w:val="21"/>
                <w:lang w:val="en-GB"/>
              </w:rPr>
              <w:t xml:space="preserve">graph, </w:t>
            </w:r>
            <w:r w:rsidRPr="002B33F1">
              <w:rPr>
                <w:rFonts w:ascii="Century Gothic" w:eastAsia="Century Gothic" w:hAnsi="Century Gothic" w:cs="Century Gothic"/>
                <w:b/>
                <w:sz w:val="21"/>
                <w:szCs w:val="21"/>
                <w:lang w:val="en-GB"/>
              </w:rPr>
              <w:t>in</w:t>
            </w:r>
            <w:r w:rsidRPr="002B33F1">
              <w:rPr>
                <w:rFonts w:ascii="Century Gothic" w:eastAsia="Century Gothic" w:hAnsi="Century Gothic" w:cs="Century Gothic"/>
                <w:sz w:val="21"/>
                <w:szCs w:val="21"/>
                <w:lang w:val="en-GB"/>
              </w:rPr>
              <w:t xml:space="preserve">correct, </w:t>
            </w:r>
            <w:r w:rsidRPr="002B33F1">
              <w:rPr>
                <w:rFonts w:ascii="Century Gothic" w:eastAsia="Century Gothic" w:hAnsi="Century Gothic" w:cs="Century Gothic"/>
                <w:b/>
                <w:sz w:val="21"/>
                <w:szCs w:val="21"/>
                <w:lang w:val="en-GB"/>
              </w:rPr>
              <w:t>dis</w:t>
            </w:r>
            <w:r w:rsidRPr="002B33F1">
              <w:rPr>
                <w:rFonts w:ascii="Century Gothic" w:eastAsia="Century Gothic" w:hAnsi="Century Gothic" w:cs="Century Gothic"/>
                <w:sz w:val="21"/>
                <w:szCs w:val="21"/>
                <w:lang w:val="en-GB"/>
              </w:rPr>
              <w:t xml:space="preserve">obey, </w:t>
            </w:r>
            <w:r w:rsidRPr="002B33F1">
              <w:rPr>
                <w:rFonts w:ascii="Century Gothic" w:eastAsia="Century Gothic" w:hAnsi="Century Gothic" w:cs="Century Gothic"/>
                <w:b/>
                <w:sz w:val="21"/>
                <w:szCs w:val="21"/>
                <w:lang w:val="en-GB"/>
              </w:rPr>
              <w:t>super</w:t>
            </w:r>
            <w:r w:rsidRPr="002B33F1">
              <w:rPr>
                <w:rFonts w:ascii="Century Gothic" w:eastAsia="Century Gothic" w:hAnsi="Century Gothic" w:cs="Century Gothic"/>
                <w:sz w:val="21"/>
                <w:szCs w:val="21"/>
                <w:lang w:val="en-GB"/>
              </w:rPr>
              <w:t xml:space="preserve">star, </w:t>
            </w:r>
            <w:r w:rsidRPr="002B33F1">
              <w:rPr>
                <w:rFonts w:ascii="Century Gothic" w:eastAsia="Century Gothic" w:hAnsi="Century Gothic" w:cs="Century Gothic"/>
                <w:b/>
                <w:sz w:val="21"/>
                <w:szCs w:val="21"/>
                <w:lang w:val="en-GB"/>
              </w:rPr>
              <w:t>anti</w:t>
            </w:r>
            <w:r w:rsidRPr="002B33F1">
              <w:rPr>
                <w:rFonts w:ascii="Century Gothic" w:eastAsia="Century Gothic" w:hAnsi="Century Gothic" w:cs="Century Gothic"/>
                <w:sz w:val="21"/>
                <w:szCs w:val="21"/>
                <w:lang w:val="en-GB"/>
              </w:rPr>
              <w:t>social.</w:t>
            </w:r>
          </w:p>
        </w:tc>
      </w:tr>
      <w:tr w:rsidR="004E0955" w:rsidTr="00832F0F">
        <w:tc>
          <w:tcPr>
            <w:tcW w:w="4380" w:type="dxa"/>
            <w:vMerge/>
          </w:tcPr>
          <w:p w:rsidR="004E0955" w:rsidRDefault="004E0955" w:rsidP="00832F0F">
            <w:pPr>
              <w:rPr>
                <w:rFonts w:ascii="Century Gothic" w:eastAsia="Century Gothic" w:hAnsi="Century Gothic" w:cs="Century Gothic"/>
                <w:b/>
                <w:bCs/>
                <w:sz w:val="21"/>
                <w:szCs w:val="21"/>
                <w:lang w:val="en-GB"/>
              </w:rPr>
            </w:pPr>
          </w:p>
        </w:tc>
        <w:tc>
          <w:tcPr>
            <w:tcW w:w="8580" w:type="dxa"/>
            <w:shd w:val="clear" w:color="auto" w:fill="D0CECE" w:themeFill="background2" w:themeFillShade="E6"/>
          </w:tcPr>
          <w:p w:rsidR="004E0955" w:rsidRPr="625AE5EA" w:rsidRDefault="004E0955" w:rsidP="00832F0F">
            <w:pPr>
              <w:rPr>
                <w:rFonts w:ascii="Century Gothic" w:eastAsia="Century Gothic" w:hAnsi="Century Gothic" w:cs="Century Gothic"/>
                <w:sz w:val="21"/>
                <w:szCs w:val="21"/>
                <w:lang w:val="en-GB"/>
              </w:rPr>
            </w:pPr>
            <w:r w:rsidRPr="002B33F1">
              <w:rPr>
                <w:rFonts w:ascii="Century Gothic" w:eastAsia="Century Gothic" w:hAnsi="Century Gothic" w:cs="Century Gothic"/>
                <w:sz w:val="21"/>
                <w:szCs w:val="21"/>
                <w:lang w:val="en-GB"/>
              </w:rPr>
              <w:t>To spell some words with suffixes correctly, e.g. usual</w:t>
            </w:r>
            <w:r w:rsidRPr="002B33F1">
              <w:rPr>
                <w:rFonts w:ascii="Century Gothic" w:eastAsia="Century Gothic" w:hAnsi="Century Gothic" w:cs="Century Gothic"/>
                <w:b/>
                <w:sz w:val="21"/>
                <w:szCs w:val="21"/>
                <w:lang w:val="en-GB"/>
              </w:rPr>
              <w:t>ly</w:t>
            </w:r>
            <w:r w:rsidRPr="002B33F1">
              <w:rPr>
                <w:rFonts w:ascii="Century Gothic" w:eastAsia="Century Gothic" w:hAnsi="Century Gothic" w:cs="Century Gothic"/>
                <w:sz w:val="21"/>
                <w:szCs w:val="21"/>
                <w:lang w:val="en-GB"/>
              </w:rPr>
              <w:t>, poison</w:t>
            </w:r>
            <w:r w:rsidRPr="002B33F1">
              <w:rPr>
                <w:rFonts w:ascii="Century Gothic" w:eastAsia="Century Gothic" w:hAnsi="Century Gothic" w:cs="Century Gothic"/>
                <w:b/>
                <w:sz w:val="21"/>
                <w:szCs w:val="21"/>
                <w:lang w:val="en-GB"/>
              </w:rPr>
              <w:t>ous</w:t>
            </w:r>
            <w:r w:rsidRPr="002B33F1">
              <w:rPr>
                <w:rFonts w:ascii="Century Gothic" w:eastAsia="Century Gothic" w:hAnsi="Century Gothic" w:cs="Century Gothic"/>
                <w:sz w:val="21"/>
                <w:szCs w:val="21"/>
                <w:lang w:val="en-GB"/>
              </w:rPr>
              <w:t>, ador</w:t>
            </w:r>
            <w:r w:rsidRPr="002B33F1">
              <w:rPr>
                <w:rFonts w:ascii="Century Gothic" w:eastAsia="Century Gothic" w:hAnsi="Century Gothic" w:cs="Century Gothic"/>
                <w:b/>
                <w:sz w:val="21"/>
                <w:szCs w:val="21"/>
                <w:lang w:val="en-GB"/>
              </w:rPr>
              <w:t>ation</w:t>
            </w:r>
            <w:r w:rsidRPr="002B33F1">
              <w:rPr>
                <w:rFonts w:ascii="Century Gothic" w:eastAsia="Century Gothic" w:hAnsi="Century Gothic" w:cs="Century Gothic"/>
                <w:sz w:val="21"/>
                <w:szCs w:val="21"/>
                <w:lang w:val="en-GB"/>
              </w:rPr>
              <w:t>.</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shd w:val="clear" w:color="auto" w:fill="D0CECE" w:themeFill="background2" w:themeFillShade="E6"/>
          </w:tcPr>
          <w:p w:rsidR="004E0955" w:rsidRPr="625AE5EA" w:rsidRDefault="004E0955" w:rsidP="00832F0F">
            <w:pPr>
              <w:rPr>
                <w:rFonts w:ascii="Century Gothic" w:eastAsia="Century Gothic" w:hAnsi="Century Gothic" w:cs="Century Gothic"/>
                <w:sz w:val="21"/>
                <w:szCs w:val="21"/>
                <w:lang w:val="en-GB"/>
              </w:rPr>
            </w:pPr>
            <w:r w:rsidRPr="002B33F1">
              <w:rPr>
                <w:rFonts w:ascii="Century Gothic" w:eastAsia="Century Gothic" w:hAnsi="Century Gothic" w:cs="Century Gothic"/>
                <w:sz w:val="21"/>
                <w:szCs w:val="21"/>
                <w:lang w:val="en-GB"/>
              </w:rPr>
              <w:t>To apply all spelling rules from the KS1 guidance within the English Appendix 1.</w:t>
            </w:r>
          </w:p>
        </w:tc>
      </w:tr>
      <w:tr w:rsidR="004E0955" w:rsidTr="00832F0F">
        <w:tc>
          <w:tcPr>
            <w:tcW w:w="4380" w:type="dxa"/>
            <w:vMerge/>
          </w:tcPr>
          <w:p w:rsidR="004E0955" w:rsidRDefault="004E0955" w:rsidP="00832F0F">
            <w:pPr>
              <w:rPr>
                <w:rFonts w:ascii="Century Gothic" w:eastAsia="Century Gothic" w:hAnsi="Century Gothic" w:cs="Century Gothic"/>
                <w:b/>
                <w:bCs/>
                <w:sz w:val="21"/>
                <w:szCs w:val="21"/>
                <w:lang w:val="en-GB"/>
              </w:rPr>
            </w:pPr>
          </w:p>
        </w:tc>
        <w:tc>
          <w:tcPr>
            <w:tcW w:w="8580" w:type="dxa"/>
            <w:shd w:val="clear" w:color="auto" w:fill="D0CECE" w:themeFill="background2" w:themeFillShade="E6"/>
          </w:tcPr>
          <w:p w:rsidR="004E0955" w:rsidRPr="625AE5EA" w:rsidRDefault="004E0955" w:rsidP="00832F0F">
            <w:pPr>
              <w:rPr>
                <w:rFonts w:ascii="Century Gothic" w:eastAsia="Century Gothic" w:hAnsi="Century Gothic" w:cs="Century Gothic"/>
                <w:sz w:val="21"/>
                <w:szCs w:val="21"/>
                <w:lang w:val="en-GB"/>
              </w:rPr>
            </w:pPr>
            <w:r w:rsidRPr="002B33F1">
              <w:rPr>
                <w:rFonts w:ascii="Century Gothic" w:eastAsia="Century Gothic" w:hAnsi="Century Gothic" w:cs="Century Gothic"/>
                <w:sz w:val="21"/>
                <w:szCs w:val="21"/>
                <w:lang w:val="en-GB"/>
              </w:rPr>
              <w:t>To begin to use neat, joined handwriting.</w:t>
            </w:r>
          </w:p>
        </w:tc>
      </w:tr>
      <w:tr w:rsidR="004E0955" w:rsidTr="00832F0F">
        <w:tc>
          <w:tcPr>
            <w:tcW w:w="4380" w:type="dxa"/>
            <w:vMerge w:val="restart"/>
            <w:shd w:val="clear" w:color="auto" w:fill="DEEAF6" w:themeFill="accent1" w:themeFillTint="33"/>
          </w:tcPr>
          <w:p w:rsidR="004E0955" w:rsidRDefault="004E0955" w:rsidP="00832F0F">
            <w:pPr>
              <w:spacing w:line="259" w:lineRule="auto"/>
              <w:rPr>
                <w:rFonts w:ascii="Century Gothic" w:eastAsia="Century Gothic" w:hAnsi="Century Gothic" w:cs="Century Gothic"/>
                <w:b/>
                <w:bCs/>
                <w:sz w:val="21"/>
                <w:szCs w:val="21"/>
                <w:lang w:val="en-GB"/>
              </w:rPr>
            </w:pPr>
            <w:r w:rsidRPr="67E398F1">
              <w:rPr>
                <w:rFonts w:ascii="Century Gothic" w:eastAsia="Century Gothic" w:hAnsi="Century Gothic" w:cs="Century Gothic"/>
                <w:b/>
                <w:bCs/>
                <w:sz w:val="21"/>
                <w:szCs w:val="21"/>
                <w:lang w:val="en-GB"/>
              </w:rPr>
              <w:t>Year 3 at:</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1F486E">
              <w:rPr>
                <w:rFonts w:ascii="Century Gothic" w:eastAsia="Century Gothic" w:hAnsi="Century Gothic" w:cs="Century Gothic"/>
                <w:b/>
                <w:bCs/>
                <w:sz w:val="21"/>
                <w:szCs w:val="21"/>
              </w:rPr>
              <w:t>Pupil(s) are beginning to independently apply their knowledge:</w:t>
            </w:r>
          </w:p>
        </w:tc>
        <w:tc>
          <w:tcPr>
            <w:tcW w:w="8580" w:type="dxa"/>
            <w:shd w:val="clear" w:color="auto" w:fill="DEEAF6" w:themeFill="accent1" w:themeFillTint="33"/>
          </w:tcPr>
          <w:p w:rsidR="004E0955" w:rsidRDefault="004E0955" w:rsidP="00832F0F">
            <w:pPr>
              <w:spacing w:line="259" w:lineRule="auto"/>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To spell many</w:t>
            </w:r>
            <w:r w:rsidRPr="002B33F1">
              <w:rPr>
                <w:rFonts w:ascii="Century Gothic" w:eastAsia="Century Gothic" w:hAnsi="Century Gothic" w:cs="Century Gothic"/>
                <w:sz w:val="21"/>
                <w:szCs w:val="21"/>
                <w:lang w:val="en-GB"/>
              </w:rPr>
              <w:t xml:space="preserve"> words with prefixes correctly, e.g. </w:t>
            </w:r>
            <w:r w:rsidRPr="002B33F1">
              <w:rPr>
                <w:rFonts w:ascii="Century Gothic" w:eastAsia="Century Gothic" w:hAnsi="Century Gothic" w:cs="Century Gothic"/>
                <w:b/>
                <w:sz w:val="21"/>
                <w:szCs w:val="21"/>
                <w:lang w:val="en-GB"/>
              </w:rPr>
              <w:t>ir</w:t>
            </w:r>
            <w:r w:rsidRPr="002B33F1">
              <w:rPr>
                <w:rFonts w:ascii="Century Gothic" w:eastAsia="Century Gothic" w:hAnsi="Century Gothic" w:cs="Century Gothic"/>
                <w:sz w:val="21"/>
                <w:szCs w:val="21"/>
                <w:lang w:val="en-GB"/>
              </w:rPr>
              <w:t xml:space="preserve">relevant, </w:t>
            </w:r>
            <w:r w:rsidRPr="002B33F1">
              <w:rPr>
                <w:rFonts w:ascii="Century Gothic" w:eastAsia="Century Gothic" w:hAnsi="Century Gothic" w:cs="Century Gothic"/>
                <w:b/>
                <w:sz w:val="21"/>
                <w:szCs w:val="21"/>
                <w:lang w:val="en-GB"/>
              </w:rPr>
              <w:t>auto</w:t>
            </w:r>
            <w:r w:rsidRPr="002B33F1">
              <w:rPr>
                <w:rFonts w:ascii="Century Gothic" w:eastAsia="Century Gothic" w:hAnsi="Century Gothic" w:cs="Century Gothic"/>
                <w:sz w:val="21"/>
                <w:szCs w:val="21"/>
                <w:lang w:val="en-GB"/>
              </w:rPr>
              <w:t xml:space="preserve">graph, </w:t>
            </w:r>
            <w:r w:rsidRPr="002B33F1">
              <w:rPr>
                <w:rFonts w:ascii="Century Gothic" w:eastAsia="Century Gothic" w:hAnsi="Century Gothic" w:cs="Century Gothic"/>
                <w:b/>
                <w:sz w:val="21"/>
                <w:szCs w:val="21"/>
                <w:lang w:val="en-GB"/>
              </w:rPr>
              <w:t>in</w:t>
            </w:r>
            <w:r w:rsidRPr="002B33F1">
              <w:rPr>
                <w:rFonts w:ascii="Century Gothic" w:eastAsia="Century Gothic" w:hAnsi="Century Gothic" w:cs="Century Gothic"/>
                <w:sz w:val="21"/>
                <w:szCs w:val="21"/>
                <w:lang w:val="en-GB"/>
              </w:rPr>
              <w:t xml:space="preserve">correct, </w:t>
            </w:r>
            <w:r w:rsidRPr="002B33F1">
              <w:rPr>
                <w:rFonts w:ascii="Century Gothic" w:eastAsia="Century Gothic" w:hAnsi="Century Gothic" w:cs="Century Gothic"/>
                <w:b/>
                <w:sz w:val="21"/>
                <w:szCs w:val="21"/>
                <w:lang w:val="en-GB"/>
              </w:rPr>
              <w:t>dis</w:t>
            </w:r>
            <w:r w:rsidRPr="002B33F1">
              <w:rPr>
                <w:rFonts w:ascii="Century Gothic" w:eastAsia="Century Gothic" w:hAnsi="Century Gothic" w:cs="Century Gothic"/>
                <w:sz w:val="21"/>
                <w:szCs w:val="21"/>
                <w:lang w:val="en-GB"/>
              </w:rPr>
              <w:t xml:space="preserve">obey, </w:t>
            </w:r>
            <w:r w:rsidRPr="002B33F1">
              <w:rPr>
                <w:rFonts w:ascii="Century Gothic" w:eastAsia="Century Gothic" w:hAnsi="Century Gothic" w:cs="Century Gothic"/>
                <w:b/>
                <w:sz w:val="21"/>
                <w:szCs w:val="21"/>
                <w:lang w:val="en-GB"/>
              </w:rPr>
              <w:t>super</w:t>
            </w:r>
            <w:r w:rsidRPr="002B33F1">
              <w:rPr>
                <w:rFonts w:ascii="Century Gothic" w:eastAsia="Century Gothic" w:hAnsi="Century Gothic" w:cs="Century Gothic"/>
                <w:sz w:val="21"/>
                <w:szCs w:val="21"/>
                <w:lang w:val="en-GB"/>
              </w:rPr>
              <w:t xml:space="preserve">star, </w:t>
            </w:r>
            <w:r w:rsidRPr="002B33F1">
              <w:rPr>
                <w:rFonts w:ascii="Century Gothic" w:eastAsia="Century Gothic" w:hAnsi="Century Gothic" w:cs="Century Gothic"/>
                <w:b/>
                <w:sz w:val="21"/>
                <w:szCs w:val="21"/>
                <w:lang w:val="en-GB"/>
              </w:rPr>
              <w:t>anti</w:t>
            </w:r>
            <w:r w:rsidRPr="002B33F1">
              <w:rPr>
                <w:rFonts w:ascii="Century Gothic" w:eastAsia="Century Gothic" w:hAnsi="Century Gothic" w:cs="Century Gothic"/>
                <w:sz w:val="21"/>
                <w:szCs w:val="21"/>
                <w:lang w:val="en-GB"/>
              </w:rPr>
              <w:t>social.</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To spell many</w:t>
            </w:r>
            <w:r w:rsidRPr="002B33F1">
              <w:rPr>
                <w:rFonts w:ascii="Century Gothic" w:eastAsia="Century Gothic" w:hAnsi="Century Gothic" w:cs="Century Gothic"/>
                <w:sz w:val="21"/>
                <w:szCs w:val="21"/>
                <w:lang w:val="en-GB"/>
              </w:rPr>
              <w:t xml:space="preserve"> words with suffixes correctly, e.g. usual</w:t>
            </w:r>
            <w:r w:rsidRPr="002B33F1">
              <w:rPr>
                <w:rFonts w:ascii="Century Gothic" w:eastAsia="Century Gothic" w:hAnsi="Century Gothic" w:cs="Century Gothic"/>
                <w:b/>
                <w:sz w:val="21"/>
                <w:szCs w:val="21"/>
                <w:lang w:val="en-GB"/>
              </w:rPr>
              <w:t>ly</w:t>
            </w:r>
            <w:r w:rsidRPr="002B33F1">
              <w:rPr>
                <w:rFonts w:ascii="Century Gothic" w:eastAsia="Century Gothic" w:hAnsi="Century Gothic" w:cs="Century Gothic"/>
                <w:sz w:val="21"/>
                <w:szCs w:val="21"/>
                <w:lang w:val="en-GB"/>
              </w:rPr>
              <w:t>, poison</w:t>
            </w:r>
            <w:r w:rsidRPr="002B33F1">
              <w:rPr>
                <w:rFonts w:ascii="Century Gothic" w:eastAsia="Century Gothic" w:hAnsi="Century Gothic" w:cs="Century Gothic"/>
                <w:b/>
                <w:sz w:val="21"/>
                <w:szCs w:val="21"/>
                <w:lang w:val="en-GB"/>
              </w:rPr>
              <w:t>ous</w:t>
            </w:r>
            <w:r w:rsidRPr="002B33F1">
              <w:rPr>
                <w:rFonts w:ascii="Century Gothic" w:eastAsia="Century Gothic" w:hAnsi="Century Gothic" w:cs="Century Gothic"/>
                <w:sz w:val="21"/>
                <w:szCs w:val="21"/>
                <w:lang w:val="en-GB"/>
              </w:rPr>
              <w:t>, ador</w:t>
            </w:r>
            <w:r w:rsidRPr="002B33F1">
              <w:rPr>
                <w:rFonts w:ascii="Century Gothic" w:eastAsia="Century Gothic" w:hAnsi="Century Gothic" w:cs="Century Gothic"/>
                <w:b/>
                <w:sz w:val="21"/>
                <w:szCs w:val="21"/>
                <w:lang w:val="en-GB"/>
              </w:rPr>
              <w:t>ation</w:t>
            </w:r>
            <w:r w:rsidRPr="002B33F1">
              <w:rPr>
                <w:rFonts w:ascii="Century Gothic" w:eastAsia="Century Gothic" w:hAnsi="Century Gothic" w:cs="Century Gothic"/>
                <w:sz w:val="21"/>
                <w:szCs w:val="21"/>
                <w:lang w:val="en-GB"/>
              </w:rPr>
              <w:t>.</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sidRPr="002B33F1">
              <w:rPr>
                <w:rFonts w:ascii="Century Gothic" w:eastAsia="Century Gothic" w:hAnsi="Century Gothic" w:cs="Century Gothic"/>
                <w:sz w:val="21"/>
                <w:szCs w:val="21"/>
                <w:lang w:val="en-GB"/>
              </w:rPr>
              <w:t>To begin to spell homophones correctly, e.g. which and witch.</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sidRPr="002B33F1">
              <w:rPr>
                <w:rFonts w:ascii="Century Gothic" w:eastAsia="Century Gothic" w:hAnsi="Century Gothic" w:cs="Century Gothic"/>
                <w:sz w:val="21"/>
                <w:szCs w:val="21"/>
                <w:lang w:val="en-GB"/>
              </w:rPr>
              <w:t>To spell some of the Year 3 and 4 statutory spelling words correctly.</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sidRPr="002B33F1">
              <w:rPr>
                <w:rFonts w:ascii="Century Gothic" w:eastAsia="Century Gothic" w:hAnsi="Century Gothic" w:cs="Century Gothic"/>
                <w:sz w:val="21"/>
                <w:szCs w:val="21"/>
                <w:lang w:val="en-GB"/>
              </w:rPr>
              <w:t>To use a neat, joined handwriting style with increasing accuracy.</w:t>
            </w:r>
          </w:p>
        </w:tc>
      </w:tr>
      <w:tr w:rsidR="004E0955" w:rsidTr="00832F0F">
        <w:tc>
          <w:tcPr>
            <w:tcW w:w="4380" w:type="dxa"/>
            <w:vMerge w:val="restart"/>
            <w:shd w:val="clear" w:color="auto" w:fill="BDD6EE" w:themeFill="accent1" w:themeFillTint="66"/>
          </w:tcPr>
          <w:p w:rsidR="004E0955" w:rsidRDefault="004E0955" w:rsidP="00832F0F">
            <w:pPr>
              <w:spacing w:line="259" w:lineRule="auto"/>
              <w:rPr>
                <w:rFonts w:ascii="Century Gothic" w:eastAsia="Century Gothic" w:hAnsi="Century Gothic" w:cs="Century Gothic"/>
                <w:b/>
                <w:bCs/>
                <w:sz w:val="21"/>
                <w:szCs w:val="21"/>
                <w:lang w:val="en-GB"/>
              </w:rPr>
            </w:pPr>
            <w:r w:rsidRPr="67E398F1">
              <w:rPr>
                <w:rFonts w:ascii="Century Gothic" w:eastAsia="Century Gothic" w:hAnsi="Century Gothic" w:cs="Century Gothic"/>
                <w:b/>
                <w:bCs/>
                <w:sz w:val="21"/>
                <w:szCs w:val="21"/>
                <w:lang w:val="en-GB"/>
              </w:rPr>
              <w:lastRenderedPageBreak/>
              <w:t>Year 3 GD:</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70512D">
              <w:rPr>
                <w:rFonts w:ascii="Century Gothic" w:eastAsia="Century Gothic" w:hAnsi="Century Gothic" w:cs="Century Gothic"/>
                <w:b/>
                <w:bCs/>
                <w:sz w:val="21"/>
                <w:szCs w:val="21"/>
              </w:rPr>
              <w:t>Pupil(s) are confidently and independently able to apply their knowledge:</w:t>
            </w:r>
          </w:p>
        </w:tc>
        <w:tc>
          <w:tcPr>
            <w:tcW w:w="8580" w:type="dxa"/>
            <w:shd w:val="clear" w:color="auto" w:fill="BDD6EE" w:themeFill="accent1" w:themeFillTint="66"/>
          </w:tcPr>
          <w:p w:rsidR="004E0955" w:rsidRDefault="004E0955" w:rsidP="00832F0F">
            <w:pPr>
              <w:spacing w:line="259" w:lineRule="auto"/>
              <w:rPr>
                <w:rFonts w:ascii="Century Gothic" w:eastAsia="Century Gothic" w:hAnsi="Century Gothic" w:cs="Century Gothic"/>
                <w:sz w:val="21"/>
                <w:szCs w:val="21"/>
              </w:rPr>
            </w:pPr>
            <w:r>
              <w:rPr>
                <w:rFonts w:ascii="Century Gothic" w:eastAsia="Century Gothic" w:hAnsi="Century Gothic" w:cs="Century Gothic"/>
                <w:sz w:val="21"/>
                <w:szCs w:val="21"/>
                <w:lang w:val="en-GB"/>
              </w:rPr>
              <w:t>To spell most</w:t>
            </w:r>
            <w:r w:rsidRPr="002B33F1">
              <w:rPr>
                <w:rFonts w:ascii="Century Gothic" w:eastAsia="Century Gothic" w:hAnsi="Century Gothic" w:cs="Century Gothic"/>
                <w:sz w:val="21"/>
                <w:szCs w:val="21"/>
                <w:lang w:val="en-GB"/>
              </w:rPr>
              <w:t xml:space="preserve"> words with prefixes correctly, e.g. </w:t>
            </w:r>
            <w:r w:rsidRPr="002B33F1">
              <w:rPr>
                <w:rFonts w:ascii="Century Gothic" w:eastAsia="Century Gothic" w:hAnsi="Century Gothic" w:cs="Century Gothic"/>
                <w:b/>
                <w:sz w:val="21"/>
                <w:szCs w:val="21"/>
                <w:lang w:val="en-GB"/>
              </w:rPr>
              <w:t>ir</w:t>
            </w:r>
            <w:r w:rsidRPr="002B33F1">
              <w:rPr>
                <w:rFonts w:ascii="Century Gothic" w:eastAsia="Century Gothic" w:hAnsi="Century Gothic" w:cs="Century Gothic"/>
                <w:sz w:val="21"/>
                <w:szCs w:val="21"/>
                <w:lang w:val="en-GB"/>
              </w:rPr>
              <w:t xml:space="preserve">relevant, </w:t>
            </w:r>
            <w:r w:rsidRPr="002B33F1">
              <w:rPr>
                <w:rFonts w:ascii="Century Gothic" w:eastAsia="Century Gothic" w:hAnsi="Century Gothic" w:cs="Century Gothic"/>
                <w:b/>
                <w:sz w:val="21"/>
                <w:szCs w:val="21"/>
                <w:lang w:val="en-GB"/>
              </w:rPr>
              <w:t>auto</w:t>
            </w:r>
            <w:r w:rsidRPr="002B33F1">
              <w:rPr>
                <w:rFonts w:ascii="Century Gothic" w:eastAsia="Century Gothic" w:hAnsi="Century Gothic" w:cs="Century Gothic"/>
                <w:sz w:val="21"/>
                <w:szCs w:val="21"/>
                <w:lang w:val="en-GB"/>
              </w:rPr>
              <w:t xml:space="preserve">graph, </w:t>
            </w:r>
            <w:r w:rsidRPr="002B33F1">
              <w:rPr>
                <w:rFonts w:ascii="Century Gothic" w:eastAsia="Century Gothic" w:hAnsi="Century Gothic" w:cs="Century Gothic"/>
                <w:b/>
                <w:sz w:val="21"/>
                <w:szCs w:val="21"/>
                <w:lang w:val="en-GB"/>
              </w:rPr>
              <w:t>in</w:t>
            </w:r>
            <w:r w:rsidRPr="002B33F1">
              <w:rPr>
                <w:rFonts w:ascii="Century Gothic" w:eastAsia="Century Gothic" w:hAnsi="Century Gothic" w:cs="Century Gothic"/>
                <w:sz w:val="21"/>
                <w:szCs w:val="21"/>
                <w:lang w:val="en-GB"/>
              </w:rPr>
              <w:t xml:space="preserve">correct, </w:t>
            </w:r>
            <w:r w:rsidRPr="002B33F1">
              <w:rPr>
                <w:rFonts w:ascii="Century Gothic" w:eastAsia="Century Gothic" w:hAnsi="Century Gothic" w:cs="Century Gothic"/>
                <w:b/>
                <w:sz w:val="21"/>
                <w:szCs w:val="21"/>
                <w:lang w:val="en-GB"/>
              </w:rPr>
              <w:t>dis</w:t>
            </w:r>
            <w:r w:rsidRPr="002B33F1">
              <w:rPr>
                <w:rFonts w:ascii="Century Gothic" w:eastAsia="Century Gothic" w:hAnsi="Century Gothic" w:cs="Century Gothic"/>
                <w:sz w:val="21"/>
                <w:szCs w:val="21"/>
                <w:lang w:val="en-GB"/>
              </w:rPr>
              <w:t xml:space="preserve">obey, </w:t>
            </w:r>
            <w:r w:rsidRPr="002B33F1">
              <w:rPr>
                <w:rFonts w:ascii="Century Gothic" w:eastAsia="Century Gothic" w:hAnsi="Century Gothic" w:cs="Century Gothic"/>
                <w:b/>
                <w:sz w:val="21"/>
                <w:szCs w:val="21"/>
                <w:lang w:val="en-GB"/>
              </w:rPr>
              <w:t>super</w:t>
            </w:r>
            <w:r w:rsidRPr="002B33F1">
              <w:rPr>
                <w:rFonts w:ascii="Century Gothic" w:eastAsia="Century Gothic" w:hAnsi="Century Gothic" w:cs="Century Gothic"/>
                <w:sz w:val="21"/>
                <w:szCs w:val="21"/>
                <w:lang w:val="en-GB"/>
              </w:rPr>
              <w:t xml:space="preserve">star, </w:t>
            </w:r>
            <w:r w:rsidRPr="002B33F1">
              <w:rPr>
                <w:rFonts w:ascii="Century Gothic" w:eastAsia="Century Gothic" w:hAnsi="Century Gothic" w:cs="Century Gothic"/>
                <w:b/>
                <w:sz w:val="21"/>
                <w:szCs w:val="21"/>
                <w:lang w:val="en-GB"/>
              </w:rPr>
              <w:t>anti</w:t>
            </w:r>
            <w:r w:rsidRPr="002B33F1">
              <w:rPr>
                <w:rFonts w:ascii="Century Gothic" w:eastAsia="Century Gothic" w:hAnsi="Century Gothic" w:cs="Century Gothic"/>
                <w:sz w:val="21"/>
                <w:szCs w:val="21"/>
                <w:lang w:val="en-GB"/>
              </w:rPr>
              <w:t>social.</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shd w:val="clear" w:color="auto" w:fill="BDD6EE" w:themeFill="accent1" w:themeFillTint="66"/>
          </w:tcPr>
          <w:p w:rsidR="004E0955"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lang w:val="en-GB"/>
              </w:rPr>
              <w:t>To spell most</w:t>
            </w:r>
            <w:r w:rsidRPr="002B33F1">
              <w:rPr>
                <w:rFonts w:ascii="Century Gothic" w:eastAsia="Century Gothic" w:hAnsi="Century Gothic" w:cs="Century Gothic"/>
                <w:sz w:val="21"/>
                <w:szCs w:val="21"/>
                <w:lang w:val="en-GB"/>
              </w:rPr>
              <w:t xml:space="preserve"> words with suffixes correctly, e.g. usual</w:t>
            </w:r>
            <w:r w:rsidRPr="002B33F1">
              <w:rPr>
                <w:rFonts w:ascii="Century Gothic" w:eastAsia="Century Gothic" w:hAnsi="Century Gothic" w:cs="Century Gothic"/>
                <w:b/>
                <w:sz w:val="21"/>
                <w:szCs w:val="21"/>
                <w:lang w:val="en-GB"/>
              </w:rPr>
              <w:t>ly</w:t>
            </w:r>
            <w:r w:rsidRPr="002B33F1">
              <w:rPr>
                <w:rFonts w:ascii="Century Gothic" w:eastAsia="Century Gothic" w:hAnsi="Century Gothic" w:cs="Century Gothic"/>
                <w:sz w:val="21"/>
                <w:szCs w:val="21"/>
                <w:lang w:val="en-GB"/>
              </w:rPr>
              <w:t>, poison</w:t>
            </w:r>
            <w:r w:rsidRPr="002B33F1">
              <w:rPr>
                <w:rFonts w:ascii="Century Gothic" w:eastAsia="Century Gothic" w:hAnsi="Century Gothic" w:cs="Century Gothic"/>
                <w:b/>
                <w:sz w:val="21"/>
                <w:szCs w:val="21"/>
                <w:lang w:val="en-GB"/>
              </w:rPr>
              <w:t>ous</w:t>
            </w:r>
            <w:r w:rsidRPr="002B33F1">
              <w:rPr>
                <w:rFonts w:ascii="Century Gothic" w:eastAsia="Century Gothic" w:hAnsi="Century Gothic" w:cs="Century Gothic"/>
                <w:sz w:val="21"/>
                <w:szCs w:val="21"/>
                <w:lang w:val="en-GB"/>
              </w:rPr>
              <w:t>, ador</w:t>
            </w:r>
            <w:r w:rsidRPr="002B33F1">
              <w:rPr>
                <w:rFonts w:ascii="Century Gothic" w:eastAsia="Century Gothic" w:hAnsi="Century Gothic" w:cs="Century Gothic"/>
                <w:b/>
                <w:sz w:val="21"/>
                <w:szCs w:val="21"/>
                <w:lang w:val="en-GB"/>
              </w:rPr>
              <w:t>ation</w:t>
            </w:r>
            <w:r w:rsidRPr="002B33F1">
              <w:rPr>
                <w:rFonts w:ascii="Century Gothic" w:eastAsia="Century Gothic" w:hAnsi="Century Gothic" w:cs="Century Gothic"/>
                <w:sz w:val="21"/>
                <w:szCs w:val="21"/>
                <w:lang w:val="en-GB"/>
              </w:rPr>
              <w:t>.</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shd w:val="clear" w:color="auto" w:fill="BDD6EE" w:themeFill="accent1" w:themeFillTint="66"/>
          </w:tcPr>
          <w:p w:rsidR="004E0955"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spell homophones correctly, e.g. which and witch.</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shd w:val="clear" w:color="auto" w:fill="BDD6EE" w:themeFill="accent1" w:themeFillTint="66"/>
          </w:tcPr>
          <w:p w:rsidR="004E0955"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spell many of the Year 3 and 4 statutory spelling words correctly.</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shd w:val="clear" w:color="auto" w:fill="BDD6EE" w:themeFill="accent1" w:themeFillTint="66"/>
          </w:tcPr>
          <w:p w:rsidR="004E0955"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use a neat, joined handwriting style with increasing accuracy and speed.</w:t>
            </w:r>
          </w:p>
        </w:tc>
      </w:tr>
      <w:tr w:rsidR="004E0955" w:rsidTr="00832F0F">
        <w:tc>
          <w:tcPr>
            <w:tcW w:w="4380" w:type="dxa"/>
            <w:vMerge w:val="restart"/>
            <w:shd w:val="clear" w:color="auto" w:fill="FFFFE7"/>
          </w:tcPr>
          <w:p w:rsidR="004E0955" w:rsidRDefault="004E0955" w:rsidP="00832F0F">
            <w:pPr>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4 WT:</w:t>
            </w:r>
          </w:p>
          <w:p w:rsidR="004E0955" w:rsidRDefault="004E0955" w:rsidP="00832F0F">
            <w:pPr>
              <w:rPr>
                <w:rFonts w:ascii="Century Gothic" w:eastAsia="Century Gothic" w:hAnsi="Century Gothic" w:cs="Century Gothic"/>
                <w:b/>
                <w:bCs/>
                <w:sz w:val="21"/>
                <w:szCs w:val="21"/>
                <w:lang w:val="en-GB"/>
              </w:rPr>
            </w:pPr>
          </w:p>
          <w:p w:rsidR="004E0955" w:rsidRPr="67E398F1" w:rsidRDefault="004E0955" w:rsidP="00832F0F">
            <w:pPr>
              <w:rPr>
                <w:rFonts w:ascii="Century Gothic" w:eastAsia="Century Gothic" w:hAnsi="Century Gothic" w:cs="Century Gothic"/>
                <w:b/>
                <w:bCs/>
                <w:sz w:val="21"/>
                <w:szCs w:val="21"/>
                <w:lang w:val="en-GB"/>
              </w:rPr>
            </w:pPr>
            <w:r w:rsidRPr="001F486E">
              <w:rPr>
                <w:rFonts w:ascii="Century Gothic" w:eastAsia="Century Gothic" w:hAnsi="Century Gothic" w:cs="Century Gothic"/>
                <w:b/>
                <w:bCs/>
                <w:sz w:val="21"/>
                <w:szCs w:val="21"/>
                <w:lang w:val="en-GB"/>
              </w:rPr>
              <w:t>Pupil(s) are beginning to meet the following aims with support:</w:t>
            </w:r>
          </w:p>
        </w:tc>
        <w:tc>
          <w:tcPr>
            <w:tcW w:w="8580" w:type="dxa"/>
            <w:shd w:val="clear" w:color="auto" w:fill="FFFFE7"/>
          </w:tcPr>
          <w:p w:rsidR="004E0955" w:rsidRPr="002B33F1"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lang w:val="en-GB"/>
              </w:rPr>
              <w:t>To spell most</w:t>
            </w:r>
            <w:r w:rsidRPr="002B33F1">
              <w:rPr>
                <w:rFonts w:ascii="Century Gothic" w:eastAsia="Century Gothic" w:hAnsi="Century Gothic" w:cs="Century Gothic"/>
                <w:sz w:val="21"/>
                <w:szCs w:val="21"/>
                <w:lang w:val="en-GB"/>
              </w:rPr>
              <w:t xml:space="preserve"> words with prefixes correctly, e.g. </w:t>
            </w:r>
            <w:r w:rsidRPr="002B33F1">
              <w:rPr>
                <w:rFonts w:ascii="Century Gothic" w:eastAsia="Century Gothic" w:hAnsi="Century Gothic" w:cs="Century Gothic"/>
                <w:b/>
                <w:sz w:val="21"/>
                <w:szCs w:val="21"/>
                <w:lang w:val="en-GB"/>
              </w:rPr>
              <w:t>ir</w:t>
            </w:r>
            <w:r w:rsidRPr="002B33F1">
              <w:rPr>
                <w:rFonts w:ascii="Century Gothic" w:eastAsia="Century Gothic" w:hAnsi="Century Gothic" w:cs="Century Gothic"/>
                <w:sz w:val="21"/>
                <w:szCs w:val="21"/>
                <w:lang w:val="en-GB"/>
              </w:rPr>
              <w:t xml:space="preserve">relevant, </w:t>
            </w:r>
            <w:r w:rsidRPr="002B33F1">
              <w:rPr>
                <w:rFonts w:ascii="Century Gothic" w:eastAsia="Century Gothic" w:hAnsi="Century Gothic" w:cs="Century Gothic"/>
                <w:b/>
                <w:sz w:val="21"/>
                <w:szCs w:val="21"/>
                <w:lang w:val="en-GB"/>
              </w:rPr>
              <w:t>auto</w:t>
            </w:r>
            <w:r w:rsidRPr="002B33F1">
              <w:rPr>
                <w:rFonts w:ascii="Century Gothic" w:eastAsia="Century Gothic" w:hAnsi="Century Gothic" w:cs="Century Gothic"/>
                <w:sz w:val="21"/>
                <w:szCs w:val="21"/>
                <w:lang w:val="en-GB"/>
              </w:rPr>
              <w:t xml:space="preserve">graph, </w:t>
            </w:r>
            <w:r w:rsidRPr="002B33F1">
              <w:rPr>
                <w:rFonts w:ascii="Century Gothic" w:eastAsia="Century Gothic" w:hAnsi="Century Gothic" w:cs="Century Gothic"/>
                <w:b/>
                <w:sz w:val="21"/>
                <w:szCs w:val="21"/>
                <w:lang w:val="en-GB"/>
              </w:rPr>
              <w:t>in</w:t>
            </w:r>
            <w:r w:rsidRPr="002B33F1">
              <w:rPr>
                <w:rFonts w:ascii="Century Gothic" w:eastAsia="Century Gothic" w:hAnsi="Century Gothic" w:cs="Century Gothic"/>
                <w:sz w:val="21"/>
                <w:szCs w:val="21"/>
                <w:lang w:val="en-GB"/>
              </w:rPr>
              <w:t xml:space="preserve">correct, </w:t>
            </w:r>
            <w:r w:rsidRPr="002B33F1">
              <w:rPr>
                <w:rFonts w:ascii="Century Gothic" w:eastAsia="Century Gothic" w:hAnsi="Century Gothic" w:cs="Century Gothic"/>
                <w:b/>
                <w:sz w:val="21"/>
                <w:szCs w:val="21"/>
                <w:lang w:val="en-GB"/>
              </w:rPr>
              <w:t>dis</w:t>
            </w:r>
            <w:r w:rsidRPr="002B33F1">
              <w:rPr>
                <w:rFonts w:ascii="Century Gothic" w:eastAsia="Century Gothic" w:hAnsi="Century Gothic" w:cs="Century Gothic"/>
                <w:sz w:val="21"/>
                <w:szCs w:val="21"/>
                <w:lang w:val="en-GB"/>
              </w:rPr>
              <w:t xml:space="preserve">obey, </w:t>
            </w:r>
            <w:r w:rsidRPr="002B33F1">
              <w:rPr>
                <w:rFonts w:ascii="Century Gothic" w:eastAsia="Century Gothic" w:hAnsi="Century Gothic" w:cs="Century Gothic"/>
                <w:b/>
                <w:sz w:val="21"/>
                <w:szCs w:val="21"/>
                <w:lang w:val="en-GB"/>
              </w:rPr>
              <w:t>super</w:t>
            </w:r>
            <w:r w:rsidRPr="002B33F1">
              <w:rPr>
                <w:rFonts w:ascii="Century Gothic" w:eastAsia="Century Gothic" w:hAnsi="Century Gothic" w:cs="Century Gothic"/>
                <w:sz w:val="21"/>
                <w:szCs w:val="21"/>
                <w:lang w:val="en-GB"/>
              </w:rPr>
              <w:t xml:space="preserve">star, </w:t>
            </w:r>
            <w:r w:rsidRPr="002B33F1">
              <w:rPr>
                <w:rFonts w:ascii="Century Gothic" w:eastAsia="Century Gothic" w:hAnsi="Century Gothic" w:cs="Century Gothic"/>
                <w:b/>
                <w:sz w:val="21"/>
                <w:szCs w:val="21"/>
                <w:lang w:val="en-GB"/>
              </w:rPr>
              <w:t>anti</w:t>
            </w:r>
            <w:r w:rsidRPr="002B33F1">
              <w:rPr>
                <w:rFonts w:ascii="Century Gothic" w:eastAsia="Century Gothic" w:hAnsi="Century Gothic" w:cs="Century Gothic"/>
                <w:sz w:val="21"/>
                <w:szCs w:val="21"/>
                <w:lang w:val="en-GB"/>
              </w:rPr>
              <w:t>social.</w:t>
            </w:r>
          </w:p>
        </w:tc>
      </w:tr>
      <w:tr w:rsidR="004E0955" w:rsidTr="00832F0F">
        <w:tc>
          <w:tcPr>
            <w:tcW w:w="4380" w:type="dxa"/>
            <w:vMerge/>
          </w:tcPr>
          <w:p w:rsidR="004E0955" w:rsidRDefault="004E0955" w:rsidP="00832F0F">
            <w:pPr>
              <w:rPr>
                <w:rFonts w:ascii="Century Gothic" w:eastAsia="Century Gothic" w:hAnsi="Century Gothic" w:cs="Century Gothic"/>
                <w:b/>
                <w:bCs/>
                <w:sz w:val="21"/>
                <w:szCs w:val="21"/>
                <w:lang w:val="en-GB"/>
              </w:rPr>
            </w:pPr>
          </w:p>
        </w:tc>
        <w:tc>
          <w:tcPr>
            <w:tcW w:w="8580" w:type="dxa"/>
            <w:shd w:val="clear" w:color="auto" w:fill="FFFFE7"/>
          </w:tcPr>
          <w:p w:rsidR="004E0955" w:rsidRPr="002B33F1"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lang w:val="en-GB"/>
              </w:rPr>
              <w:t>To spell most</w:t>
            </w:r>
            <w:r w:rsidRPr="002B33F1">
              <w:rPr>
                <w:rFonts w:ascii="Century Gothic" w:eastAsia="Century Gothic" w:hAnsi="Century Gothic" w:cs="Century Gothic"/>
                <w:sz w:val="21"/>
                <w:szCs w:val="21"/>
                <w:lang w:val="en-GB"/>
              </w:rPr>
              <w:t xml:space="preserve"> words with suffixes correctly, e.g. usual</w:t>
            </w:r>
            <w:r w:rsidRPr="002B33F1">
              <w:rPr>
                <w:rFonts w:ascii="Century Gothic" w:eastAsia="Century Gothic" w:hAnsi="Century Gothic" w:cs="Century Gothic"/>
                <w:b/>
                <w:sz w:val="21"/>
                <w:szCs w:val="21"/>
                <w:lang w:val="en-GB"/>
              </w:rPr>
              <w:t>ly</w:t>
            </w:r>
            <w:r w:rsidRPr="002B33F1">
              <w:rPr>
                <w:rFonts w:ascii="Century Gothic" w:eastAsia="Century Gothic" w:hAnsi="Century Gothic" w:cs="Century Gothic"/>
                <w:sz w:val="21"/>
                <w:szCs w:val="21"/>
                <w:lang w:val="en-GB"/>
              </w:rPr>
              <w:t>, poison</w:t>
            </w:r>
            <w:r w:rsidRPr="002B33F1">
              <w:rPr>
                <w:rFonts w:ascii="Century Gothic" w:eastAsia="Century Gothic" w:hAnsi="Century Gothic" w:cs="Century Gothic"/>
                <w:b/>
                <w:sz w:val="21"/>
                <w:szCs w:val="21"/>
                <w:lang w:val="en-GB"/>
              </w:rPr>
              <w:t>ous</w:t>
            </w:r>
            <w:r w:rsidRPr="002B33F1">
              <w:rPr>
                <w:rFonts w:ascii="Century Gothic" w:eastAsia="Century Gothic" w:hAnsi="Century Gothic" w:cs="Century Gothic"/>
                <w:sz w:val="21"/>
                <w:szCs w:val="21"/>
                <w:lang w:val="en-GB"/>
              </w:rPr>
              <w:t>, ador</w:t>
            </w:r>
            <w:r w:rsidRPr="002B33F1">
              <w:rPr>
                <w:rFonts w:ascii="Century Gothic" w:eastAsia="Century Gothic" w:hAnsi="Century Gothic" w:cs="Century Gothic"/>
                <w:b/>
                <w:sz w:val="21"/>
                <w:szCs w:val="21"/>
                <w:lang w:val="en-GB"/>
              </w:rPr>
              <w:t>ation</w:t>
            </w:r>
            <w:r w:rsidRPr="002B33F1">
              <w:rPr>
                <w:rFonts w:ascii="Century Gothic" w:eastAsia="Century Gothic" w:hAnsi="Century Gothic" w:cs="Century Gothic"/>
                <w:sz w:val="21"/>
                <w:szCs w:val="21"/>
                <w:lang w:val="en-GB"/>
              </w:rPr>
              <w:t>.</w:t>
            </w:r>
          </w:p>
        </w:tc>
      </w:tr>
      <w:tr w:rsidR="004E0955" w:rsidTr="00832F0F">
        <w:tc>
          <w:tcPr>
            <w:tcW w:w="4380" w:type="dxa"/>
            <w:vMerge/>
          </w:tcPr>
          <w:p w:rsidR="004E0955" w:rsidRDefault="004E0955" w:rsidP="00832F0F">
            <w:pPr>
              <w:rPr>
                <w:rFonts w:ascii="Century Gothic" w:eastAsia="Century Gothic" w:hAnsi="Century Gothic" w:cs="Century Gothic"/>
                <w:b/>
                <w:bCs/>
                <w:sz w:val="21"/>
                <w:szCs w:val="21"/>
                <w:lang w:val="en-GB"/>
              </w:rPr>
            </w:pPr>
          </w:p>
        </w:tc>
        <w:tc>
          <w:tcPr>
            <w:tcW w:w="8580" w:type="dxa"/>
            <w:shd w:val="clear" w:color="auto" w:fill="FFFFE7"/>
          </w:tcPr>
          <w:p w:rsidR="004E0955" w:rsidRPr="002B33F1"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spell homophones correctly, e.g. which and witch.</w:t>
            </w:r>
          </w:p>
        </w:tc>
      </w:tr>
      <w:tr w:rsidR="004E0955" w:rsidTr="00832F0F">
        <w:tc>
          <w:tcPr>
            <w:tcW w:w="4380" w:type="dxa"/>
            <w:vMerge/>
          </w:tcPr>
          <w:p w:rsidR="004E0955" w:rsidRDefault="004E0955" w:rsidP="00832F0F">
            <w:pPr>
              <w:rPr>
                <w:rFonts w:ascii="Century Gothic" w:eastAsia="Century Gothic" w:hAnsi="Century Gothic" w:cs="Century Gothic"/>
                <w:b/>
                <w:bCs/>
                <w:sz w:val="21"/>
                <w:szCs w:val="21"/>
                <w:lang w:val="en-GB"/>
              </w:rPr>
            </w:pPr>
          </w:p>
        </w:tc>
        <w:tc>
          <w:tcPr>
            <w:tcW w:w="8580" w:type="dxa"/>
            <w:shd w:val="clear" w:color="auto" w:fill="FFFFE7"/>
          </w:tcPr>
          <w:p w:rsidR="004E0955" w:rsidRPr="002B33F1"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spell many of the Year 3 and 4 statutory spelling words correctly.</w:t>
            </w:r>
          </w:p>
        </w:tc>
      </w:tr>
      <w:tr w:rsidR="004E0955" w:rsidTr="00832F0F">
        <w:tc>
          <w:tcPr>
            <w:tcW w:w="4380" w:type="dxa"/>
            <w:vMerge/>
          </w:tcPr>
          <w:p w:rsidR="004E0955" w:rsidRDefault="004E0955" w:rsidP="00832F0F">
            <w:pPr>
              <w:rPr>
                <w:rFonts w:ascii="Century Gothic" w:eastAsia="Century Gothic" w:hAnsi="Century Gothic" w:cs="Century Gothic"/>
                <w:b/>
                <w:bCs/>
                <w:sz w:val="21"/>
                <w:szCs w:val="21"/>
                <w:lang w:val="en-GB"/>
              </w:rPr>
            </w:pPr>
          </w:p>
        </w:tc>
        <w:tc>
          <w:tcPr>
            <w:tcW w:w="8580" w:type="dxa"/>
            <w:shd w:val="clear" w:color="auto" w:fill="FFFFE7"/>
          </w:tcPr>
          <w:p w:rsidR="004E0955" w:rsidRPr="002B33F1" w:rsidRDefault="004E0955" w:rsidP="00832F0F">
            <w:pPr>
              <w:rPr>
                <w:rFonts w:ascii="Century Gothic" w:eastAsia="Century Gothic" w:hAnsi="Century Gothic" w:cs="Century Gothic"/>
                <w:sz w:val="21"/>
                <w:szCs w:val="21"/>
              </w:rPr>
            </w:pPr>
            <w:r w:rsidRPr="002B33F1">
              <w:rPr>
                <w:rFonts w:ascii="Century Gothic" w:eastAsia="Century Gothic" w:hAnsi="Century Gothic" w:cs="Century Gothic"/>
                <w:sz w:val="21"/>
                <w:szCs w:val="21"/>
              </w:rPr>
              <w:t>To use a neat, joined handwriting style with increasing accuracy and speed.</w:t>
            </w:r>
          </w:p>
        </w:tc>
      </w:tr>
      <w:tr w:rsidR="004E0955" w:rsidTr="00832F0F">
        <w:tc>
          <w:tcPr>
            <w:tcW w:w="4380" w:type="dxa"/>
            <w:vMerge w:val="restart"/>
            <w:shd w:val="clear" w:color="auto" w:fill="FFF2CC" w:themeFill="accent4" w:themeFillTint="33"/>
          </w:tcPr>
          <w:p w:rsidR="004E0955" w:rsidRDefault="004E0955" w:rsidP="00832F0F">
            <w:pPr>
              <w:spacing w:line="259" w:lineRule="auto"/>
              <w:rPr>
                <w:rFonts w:ascii="Century Gothic" w:eastAsia="Century Gothic" w:hAnsi="Century Gothic" w:cs="Century Gothic"/>
                <w:b/>
                <w:bCs/>
                <w:sz w:val="21"/>
                <w:szCs w:val="21"/>
                <w:lang w:val="en-GB"/>
              </w:rPr>
            </w:pPr>
            <w:r w:rsidRPr="67E398F1">
              <w:rPr>
                <w:rFonts w:ascii="Century Gothic" w:eastAsia="Century Gothic" w:hAnsi="Century Gothic" w:cs="Century Gothic"/>
                <w:b/>
                <w:bCs/>
                <w:sz w:val="21"/>
                <w:szCs w:val="21"/>
                <w:lang w:val="en-GB"/>
              </w:rPr>
              <w:t>Year 4 at:</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1F486E">
              <w:rPr>
                <w:rFonts w:ascii="Century Gothic" w:eastAsia="Century Gothic" w:hAnsi="Century Gothic" w:cs="Century Gothic"/>
                <w:b/>
                <w:bCs/>
                <w:sz w:val="21"/>
                <w:szCs w:val="21"/>
              </w:rPr>
              <w:t>Pupil(s) are beginning to independently apply their knowledge:</w:t>
            </w:r>
          </w:p>
        </w:tc>
        <w:tc>
          <w:tcPr>
            <w:tcW w:w="8580" w:type="dxa"/>
            <w:shd w:val="clear" w:color="auto" w:fill="FFF2CC" w:themeFill="accent4" w:themeFillTint="33"/>
          </w:tcPr>
          <w:p w:rsidR="004E0955" w:rsidRDefault="004E0955" w:rsidP="00832F0F">
            <w:pPr>
              <w:spacing w:after="160" w:line="259" w:lineRule="auto"/>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To spell all</w:t>
            </w:r>
            <w:r w:rsidRPr="002B33F1">
              <w:rPr>
                <w:rFonts w:ascii="Century Gothic" w:eastAsia="Century Gothic" w:hAnsi="Century Gothic" w:cs="Century Gothic"/>
                <w:sz w:val="21"/>
                <w:szCs w:val="21"/>
                <w:lang w:val="en-GB"/>
              </w:rPr>
              <w:t xml:space="preserve"> words with prefixes correctly, e.g. </w:t>
            </w:r>
            <w:r w:rsidRPr="002B33F1">
              <w:rPr>
                <w:rFonts w:ascii="Century Gothic" w:eastAsia="Century Gothic" w:hAnsi="Century Gothic" w:cs="Century Gothic"/>
                <w:b/>
                <w:sz w:val="21"/>
                <w:szCs w:val="21"/>
                <w:lang w:val="en-GB"/>
              </w:rPr>
              <w:t>ir</w:t>
            </w:r>
            <w:r w:rsidRPr="002B33F1">
              <w:rPr>
                <w:rFonts w:ascii="Century Gothic" w:eastAsia="Century Gothic" w:hAnsi="Century Gothic" w:cs="Century Gothic"/>
                <w:sz w:val="21"/>
                <w:szCs w:val="21"/>
                <w:lang w:val="en-GB"/>
              </w:rPr>
              <w:t xml:space="preserve">relevant, </w:t>
            </w:r>
            <w:r w:rsidRPr="002B33F1">
              <w:rPr>
                <w:rFonts w:ascii="Century Gothic" w:eastAsia="Century Gothic" w:hAnsi="Century Gothic" w:cs="Century Gothic"/>
                <w:b/>
                <w:sz w:val="21"/>
                <w:szCs w:val="21"/>
                <w:lang w:val="en-GB"/>
              </w:rPr>
              <w:t>auto</w:t>
            </w:r>
            <w:r w:rsidRPr="002B33F1">
              <w:rPr>
                <w:rFonts w:ascii="Century Gothic" w:eastAsia="Century Gothic" w:hAnsi="Century Gothic" w:cs="Century Gothic"/>
                <w:sz w:val="21"/>
                <w:szCs w:val="21"/>
                <w:lang w:val="en-GB"/>
              </w:rPr>
              <w:t xml:space="preserve">graph, </w:t>
            </w:r>
            <w:r w:rsidRPr="002B33F1">
              <w:rPr>
                <w:rFonts w:ascii="Century Gothic" w:eastAsia="Century Gothic" w:hAnsi="Century Gothic" w:cs="Century Gothic"/>
                <w:b/>
                <w:sz w:val="21"/>
                <w:szCs w:val="21"/>
                <w:lang w:val="en-GB"/>
              </w:rPr>
              <w:t>in</w:t>
            </w:r>
            <w:r w:rsidRPr="002B33F1">
              <w:rPr>
                <w:rFonts w:ascii="Century Gothic" w:eastAsia="Century Gothic" w:hAnsi="Century Gothic" w:cs="Century Gothic"/>
                <w:sz w:val="21"/>
                <w:szCs w:val="21"/>
                <w:lang w:val="en-GB"/>
              </w:rPr>
              <w:t xml:space="preserve">correct, </w:t>
            </w:r>
            <w:r w:rsidRPr="002B33F1">
              <w:rPr>
                <w:rFonts w:ascii="Century Gothic" w:eastAsia="Century Gothic" w:hAnsi="Century Gothic" w:cs="Century Gothic"/>
                <w:b/>
                <w:sz w:val="21"/>
                <w:szCs w:val="21"/>
                <w:lang w:val="en-GB"/>
              </w:rPr>
              <w:t>dis</w:t>
            </w:r>
            <w:r w:rsidRPr="002B33F1">
              <w:rPr>
                <w:rFonts w:ascii="Century Gothic" w:eastAsia="Century Gothic" w:hAnsi="Century Gothic" w:cs="Century Gothic"/>
                <w:sz w:val="21"/>
                <w:szCs w:val="21"/>
                <w:lang w:val="en-GB"/>
              </w:rPr>
              <w:t xml:space="preserve">obey, </w:t>
            </w:r>
            <w:r w:rsidRPr="002B33F1">
              <w:rPr>
                <w:rFonts w:ascii="Century Gothic" w:eastAsia="Century Gothic" w:hAnsi="Century Gothic" w:cs="Century Gothic"/>
                <w:b/>
                <w:sz w:val="21"/>
                <w:szCs w:val="21"/>
                <w:lang w:val="en-GB"/>
              </w:rPr>
              <w:t>super</w:t>
            </w:r>
            <w:r w:rsidRPr="002B33F1">
              <w:rPr>
                <w:rFonts w:ascii="Century Gothic" w:eastAsia="Century Gothic" w:hAnsi="Century Gothic" w:cs="Century Gothic"/>
                <w:sz w:val="21"/>
                <w:szCs w:val="21"/>
                <w:lang w:val="en-GB"/>
              </w:rPr>
              <w:t xml:space="preserve">star, </w:t>
            </w:r>
            <w:r w:rsidRPr="002B33F1">
              <w:rPr>
                <w:rFonts w:ascii="Century Gothic" w:eastAsia="Century Gothic" w:hAnsi="Century Gothic" w:cs="Century Gothic"/>
                <w:b/>
                <w:sz w:val="21"/>
                <w:szCs w:val="21"/>
                <w:lang w:val="en-GB"/>
              </w:rPr>
              <w:t>anti</w:t>
            </w:r>
            <w:r w:rsidRPr="002B33F1">
              <w:rPr>
                <w:rFonts w:ascii="Century Gothic" w:eastAsia="Century Gothic" w:hAnsi="Century Gothic" w:cs="Century Gothic"/>
                <w:sz w:val="21"/>
                <w:szCs w:val="21"/>
                <w:lang w:val="en-GB"/>
              </w:rPr>
              <w:t>social.</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shd w:val="clear" w:color="auto" w:fill="FFF2CC" w:themeFill="accent4" w:themeFillTint="33"/>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To spell all</w:t>
            </w:r>
            <w:r w:rsidRPr="002B33F1">
              <w:rPr>
                <w:rFonts w:ascii="Century Gothic" w:eastAsia="Century Gothic" w:hAnsi="Century Gothic" w:cs="Century Gothic"/>
                <w:sz w:val="21"/>
                <w:szCs w:val="21"/>
                <w:lang w:val="en-GB"/>
              </w:rPr>
              <w:t xml:space="preserve"> words with suffixes correctly, e.g. usual</w:t>
            </w:r>
            <w:r w:rsidRPr="002B33F1">
              <w:rPr>
                <w:rFonts w:ascii="Century Gothic" w:eastAsia="Century Gothic" w:hAnsi="Century Gothic" w:cs="Century Gothic"/>
                <w:b/>
                <w:sz w:val="21"/>
                <w:szCs w:val="21"/>
                <w:lang w:val="en-GB"/>
              </w:rPr>
              <w:t>ly</w:t>
            </w:r>
            <w:r w:rsidRPr="002B33F1">
              <w:rPr>
                <w:rFonts w:ascii="Century Gothic" w:eastAsia="Century Gothic" w:hAnsi="Century Gothic" w:cs="Century Gothic"/>
                <w:sz w:val="21"/>
                <w:szCs w:val="21"/>
                <w:lang w:val="en-GB"/>
              </w:rPr>
              <w:t>, poison</w:t>
            </w:r>
            <w:r w:rsidRPr="002B33F1">
              <w:rPr>
                <w:rFonts w:ascii="Century Gothic" w:eastAsia="Century Gothic" w:hAnsi="Century Gothic" w:cs="Century Gothic"/>
                <w:b/>
                <w:sz w:val="21"/>
                <w:szCs w:val="21"/>
                <w:lang w:val="en-GB"/>
              </w:rPr>
              <w:t>ous</w:t>
            </w:r>
            <w:r w:rsidRPr="002B33F1">
              <w:rPr>
                <w:rFonts w:ascii="Century Gothic" w:eastAsia="Century Gothic" w:hAnsi="Century Gothic" w:cs="Century Gothic"/>
                <w:sz w:val="21"/>
                <w:szCs w:val="21"/>
                <w:lang w:val="en-GB"/>
              </w:rPr>
              <w:t>, ador</w:t>
            </w:r>
            <w:r w:rsidRPr="002B33F1">
              <w:rPr>
                <w:rFonts w:ascii="Century Gothic" w:eastAsia="Century Gothic" w:hAnsi="Century Gothic" w:cs="Century Gothic"/>
                <w:b/>
                <w:sz w:val="21"/>
                <w:szCs w:val="21"/>
                <w:lang w:val="en-GB"/>
              </w:rPr>
              <w:t>ation</w:t>
            </w:r>
            <w:r w:rsidRPr="002B33F1">
              <w:rPr>
                <w:rFonts w:ascii="Century Gothic" w:eastAsia="Century Gothic" w:hAnsi="Century Gothic" w:cs="Century Gothic"/>
                <w:sz w:val="21"/>
                <w:szCs w:val="21"/>
                <w:lang w:val="en-GB"/>
              </w:rPr>
              <w:t>.</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shd w:val="clear" w:color="auto" w:fill="FFF2CC" w:themeFill="accent4" w:themeFillTint="33"/>
          </w:tcPr>
          <w:p w:rsidR="004E0955" w:rsidRDefault="004E0955" w:rsidP="00832F0F">
            <w:pPr>
              <w:rPr>
                <w:rFonts w:ascii="Century Gothic" w:eastAsia="Century Gothic" w:hAnsi="Century Gothic" w:cs="Century Gothic"/>
                <w:sz w:val="21"/>
                <w:szCs w:val="21"/>
                <w:lang w:val="en-GB"/>
              </w:rPr>
            </w:pPr>
            <w:r w:rsidRPr="002B33F1">
              <w:rPr>
                <w:rFonts w:ascii="Century Gothic" w:eastAsia="Century Gothic" w:hAnsi="Century Gothic" w:cs="Century Gothic"/>
                <w:sz w:val="21"/>
                <w:szCs w:val="21"/>
                <w:lang w:val="en-GB"/>
              </w:rPr>
              <w:t>To spell homophones correctly, e.g. which and witch.</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shd w:val="clear" w:color="auto" w:fill="FFF2CC" w:themeFill="accent4" w:themeFillTint="33"/>
          </w:tcPr>
          <w:p w:rsidR="004E0955" w:rsidRDefault="004E0955" w:rsidP="00832F0F">
            <w:pPr>
              <w:rPr>
                <w:rFonts w:ascii="Century Gothic" w:eastAsia="Century Gothic" w:hAnsi="Century Gothic" w:cs="Century Gothic"/>
                <w:sz w:val="21"/>
                <w:szCs w:val="21"/>
                <w:lang w:val="en-GB"/>
              </w:rPr>
            </w:pPr>
            <w:r w:rsidRPr="002B33F1">
              <w:rPr>
                <w:rFonts w:ascii="Century Gothic" w:eastAsia="Century Gothic" w:hAnsi="Century Gothic" w:cs="Century Gothic"/>
                <w:sz w:val="21"/>
                <w:szCs w:val="21"/>
                <w:lang w:val="en-GB"/>
              </w:rPr>
              <w:t>To spell all of the Year 3 and 4 statutory spelling words correctly.</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shd w:val="clear" w:color="auto" w:fill="FFF2CC" w:themeFill="accent4" w:themeFillTint="33"/>
          </w:tcPr>
          <w:p w:rsidR="004E0955" w:rsidRDefault="004E0955" w:rsidP="00832F0F">
            <w:pPr>
              <w:rPr>
                <w:rFonts w:ascii="Century Gothic" w:eastAsia="Century Gothic" w:hAnsi="Century Gothic" w:cs="Century Gothic"/>
                <w:sz w:val="21"/>
                <w:szCs w:val="21"/>
                <w:lang w:val="en-GB"/>
              </w:rPr>
            </w:pPr>
            <w:r w:rsidRPr="002B33F1">
              <w:rPr>
                <w:rFonts w:ascii="Century Gothic" w:eastAsia="Century Gothic" w:hAnsi="Century Gothic" w:cs="Century Gothic"/>
                <w:sz w:val="21"/>
                <w:szCs w:val="21"/>
                <w:lang w:val="en-GB"/>
              </w:rPr>
              <w:t>To consistently use a neat, joined handwriting style.</w:t>
            </w:r>
          </w:p>
        </w:tc>
      </w:tr>
      <w:tr w:rsidR="004E0955" w:rsidTr="00832F0F">
        <w:tc>
          <w:tcPr>
            <w:tcW w:w="4380" w:type="dxa"/>
            <w:vMerge w:val="restart"/>
            <w:shd w:val="clear" w:color="auto" w:fill="FFE599" w:themeFill="accent4" w:themeFillTint="66"/>
          </w:tcPr>
          <w:p w:rsidR="004E0955" w:rsidRDefault="004E0955" w:rsidP="00832F0F">
            <w:pPr>
              <w:spacing w:line="259" w:lineRule="auto"/>
              <w:rPr>
                <w:rFonts w:ascii="Century Gothic" w:eastAsia="Century Gothic" w:hAnsi="Century Gothic" w:cs="Century Gothic"/>
                <w:b/>
                <w:bCs/>
                <w:sz w:val="21"/>
                <w:szCs w:val="21"/>
                <w:lang w:val="en-GB"/>
              </w:rPr>
            </w:pPr>
            <w:r w:rsidRPr="67E398F1">
              <w:rPr>
                <w:rFonts w:ascii="Century Gothic" w:eastAsia="Century Gothic" w:hAnsi="Century Gothic" w:cs="Century Gothic"/>
                <w:b/>
                <w:bCs/>
                <w:sz w:val="21"/>
                <w:szCs w:val="21"/>
                <w:lang w:val="en-GB"/>
              </w:rPr>
              <w:t>Year 4 GD:</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70512D">
              <w:rPr>
                <w:rFonts w:ascii="Century Gothic" w:eastAsia="Century Gothic" w:hAnsi="Century Gothic" w:cs="Century Gothic"/>
                <w:b/>
                <w:bCs/>
                <w:sz w:val="21"/>
                <w:szCs w:val="21"/>
              </w:rPr>
              <w:t>Pupil(s) are confidently and independently able to apply their knowledge:</w:t>
            </w:r>
          </w:p>
        </w:tc>
        <w:tc>
          <w:tcPr>
            <w:tcW w:w="8580" w:type="dxa"/>
            <w:shd w:val="clear" w:color="auto" w:fill="FFE599" w:themeFill="accent4" w:themeFillTint="66"/>
          </w:tcPr>
          <w:p w:rsidR="004E0955" w:rsidRDefault="004E0955" w:rsidP="00832F0F">
            <w:pPr>
              <w:spacing w:after="160" w:line="259" w:lineRule="auto"/>
              <w:rPr>
                <w:rFonts w:ascii="Century Gothic" w:eastAsia="Century Gothic" w:hAnsi="Century Gothic" w:cs="Century Gothic"/>
                <w:sz w:val="21"/>
                <w:szCs w:val="21"/>
                <w:lang w:val="en-GB"/>
              </w:rPr>
            </w:pPr>
            <w:r w:rsidRPr="7F1C8038">
              <w:rPr>
                <w:rFonts w:ascii="Century Gothic" w:eastAsia="Century Gothic" w:hAnsi="Century Gothic" w:cs="Century Gothic"/>
                <w:sz w:val="21"/>
                <w:szCs w:val="21"/>
                <w:lang w:val="en-GB"/>
              </w:rPr>
              <w:t>To apply all the spelling rules and guidance from Y3/Y4 English Appendix 1 into their writing (including suggested prefixes, suffixes, homophones and statutory spellings).</w:t>
            </w:r>
          </w:p>
        </w:tc>
      </w:tr>
      <w:tr w:rsidR="004E0955" w:rsidTr="00832F0F">
        <w:tc>
          <w:tcPr>
            <w:tcW w:w="4380" w:type="dxa"/>
            <w:vMerge/>
          </w:tcPr>
          <w:p w:rsidR="004E0955" w:rsidRPr="67E398F1" w:rsidRDefault="004E0955" w:rsidP="00832F0F">
            <w:pPr>
              <w:rPr>
                <w:rFonts w:ascii="Century Gothic" w:eastAsia="Century Gothic" w:hAnsi="Century Gothic" w:cs="Century Gothic"/>
                <w:b/>
                <w:bCs/>
                <w:sz w:val="21"/>
                <w:szCs w:val="21"/>
                <w:lang w:val="en-GB"/>
              </w:rPr>
            </w:pPr>
          </w:p>
        </w:tc>
        <w:tc>
          <w:tcPr>
            <w:tcW w:w="8580" w:type="dxa"/>
            <w:shd w:val="clear" w:color="auto" w:fill="FFE599" w:themeFill="accent4" w:themeFillTint="66"/>
          </w:tcPr>
          <w:p w:rsidR="004E0955" w:rsidRDefault="004E0955" w:rsidP="00832F0F">
            <w:pPr>
              <w:rPr>
                <w:rFonts w:ascii="Century Gothic" w:eastAsia="Century Gothic" w:hAnsi="Century Gothic" w:cs="Century Gothic"/>
                <w:sz w:val="21"/>
                <w:szCs w:val="21"/>
                <w:lang w:val="en-GB"/>
              </w:rPr>
            </w:pPr>
            <w:r w:rsidRPr="00A810CB">
              <w:rPr>
                <w:rFonts w:ascii="Century Gothic" w:eastAsia="Century Gothic" w:hAnsi="Century Gothic" w:cs="Century Gothic"/>
                <w:sz w:val="21"/>
                <w:szCs w:val="21"/>
                <w:lang w:val="en-GB"/>
              </w:rPr>
              <w:t>To use their knowledge of word families to help with their spelling.</w:t>
            </w:r>
          </w:p>
        </w:tc>
      </w:tr>
    </w:tbl>
    <w:p w:rsidR="004E0955" w:rsidRDefault="004E0955" w:rsidP="004E0955">
      <w:pPr>
        <w:rPr>
          <w:rFonts w:ascii="Century Gothic" w:eastAsia="Century Gothic" w:hAnsi="Century Gothic" w:cs="Century Gothic"/>
          <w:sz w:val="21"/>
          <w:szCs w:val="21"/>
        </w:rPr>
      </w:pPr>
    </w:p>
    <w:p w:rsidR="004E0955" w:rsidRPr="00CE7ED1" w:rsidRDefault="004E0955" w:rsidP="004E0955">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Composition</w:t>
      </w:r>
    </w:p>
    <w:tbl>
      <w:tblPr>
        <w:tblStyle w:val="TableGrid"/>
        <w:tblW w:w="12960" w:type="dxa"/>
        <w:tblLook w:val="04A0" w:firstRow="1" w:lastRow="0" w:firstColumn="1" w:lastColumn="0" w:noHBand="0" w:noVBand="1"/>
      </w:tblPr>
      <w:tblGrid>
        <w:gridCol w:w="4395"/>
        <w:gridCol w:w="8565"/>
      </w:tblGrid>
      <w:tr w:rsidR="004E0955" w:rsidTr="00832F0F">
        <w:tc>
          <w:tcPr>
            <w:tcW w:w="4395" w:type="dxa"/>
            <w:vMerge w:val="restart"/>
            <w:shd w:val="clear" w:color="auto" w:fill="D0CECE" w:themeFill="background2" w:themeFillShade="E6"/>
          </w:tcPr>
          <w:p w:rsidR="004E0955" w:rsidRDefault="004E0955" w:rsidP="00832F0F">
            <w:pPr>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5 WT:</w:t>
            </w:r>
          </w:p>
          <w:p w:rsidR="004E0955" w:rsidRDefault="004E0955" w:rsidP="00832F0F">
            <w:pPr>
              <w:rPr>
                <w:rFonts w:ascii="Century Gothic" w:eastAsia="Century Gothic" w:hAnsi="Century Gothic" w:cs="Century Gothic"/>
                <w:b/>
                <w:bCs/>
                <w:sz w:val="21"/>
                <w:szCs w:val="21"/>
                <w:lang w:val="en-GB"/>
              </w:rPr>
            </w:pPr>
          </w:p>
          <w:p w:rsidR="004E0955" w:rsidRPr="67E398F1" w:rsidRDefault="004E0955" w:rsidP="00832F0F">
            <w:pPr>
              <w:rPr>
                <w:rFonts w:ascii="Century Gothic" w:eastAsia="Century Gothic" w:hAnsi="Century Gothic" w:cs="Century Gothic"/>
                <w:b/>
                <w:bCs/>
                <w:sz w:val="21"/>
                <w:szCs w:val="21"/>
                <w:lang w:val="en-GB"/>
              </w:rPr>
            </w:pPr>
            <w:r w:rsidRPr="00CE7ED1">
              <w:rPr>
                <w:rFonts w:ascii="Century Gothic" w:eastAsia="Century Gothic" w:hAnsi="Century Gothic" w:cs="Century Gothic"/>
                <w:b/>
                <w:bCs/>
                <w:sz w:val="21"/>
                <w:szCs w:val="21"/>
                <w:lang w:val="en-GB"/>
              </w:rPr>
              <w:t>Pupil(s) are beginning to meet the following aims with support:</w:t>
            </w:r>
          </w:p>
        </w:tc>
        <w:tc>
          <w:tcPr>
            <w:tcW w:w="8565" w:type="dxa"/>
            <w:shd w:val="clear" w:color="auto" w:fill="D0CECE" w:themeFill="background2" w:themeFillShade="E6"/>
          </w:tcPr>
          <w:p w:rsidR="004E0955" w:rsidRPr="00CE7ED1" w:rsidRDefault="004E0955" w:rsidP="00832F0F">
            <w:pPr>
              <w:rPr>
                <w:rFonts w:ascii="Century Gothic" w:eastAsia="Century Gothic" w:hAnsi="Century Gothic" w:cs="Century Gothic"/>
                <w:bCs/>
                <w:sz w:val="21"/>
                <w:szCs w:val="21"/>
                <w:lang w:val="en-GB"/>
              </w:rPr>
            </w:pPr>
            <w:r w:rsidRPr="00CE7ED1">
              <w:rPr>
                <w:rFonts w:ascii="Century Gothic" w:eastAsia="Century Gothic" w:hAnsi="Century Gothic" w:cs="Century Gothic"/>
                <w:bCs/>
                <w:sz w:val="21"/>
                <w:szCs w:val="21"/>
                <w:lang w:val="en-GB"/>
              </w:rPr>
              <w:t>To write for a range of purposes and audiences with ideas that are usually sustained, well-paced and logical.</w:t>
            </w:r>
          </w:p>
        </w:tc>
      </w:tr>
      <w:tr w:rsidR="004E0955" w:rsidTr="00832F0F">
        <w:tc>
          <w:tcPr>
            <w:tcW w:w="4395" w:type="dxa"/>
            <w:vMerge/>
            <w:shd w:val="clear" w:color="auto" w:fill="D0CECE" w:themeFill="background2" w:themeFillShade="E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0CECE" w:themeFill="background2" w:themeFillShade="E6"/>
          </w:tcPr>
          <w:p w:rsidR="004E0955" w:rsidRPr="00CE7ED1" w:rsidRDefault="004E0955" w:rsidP="00832F0F">
            <w:pPr>
              <w:rPr>
                <w:rFonts w:ascii="Century Gothic" w:eastAsia="Century Gothic" w:hAnsi="Century Gothic" w:cs="Century Gothic"/>
                <w:bCs/>
                <w:sz w:val="21"/>
                <w:szCs w:val="21"/>
                <w:lang w:val="en-GB"/>
              </w:rPr>
            </w:pPr>
            <w:r w:rsidRPr="00CE7ED1">
              <w:rPr>
                <w:rFonts w:ascii="Century Gothic" w:eastAsia="Century Gothic" w:hAnsi="Century Gothic" w:cs="Century Gothic"/>
                <w:bCs/>
                <w:sz w:val="21"/>
                <w:szCs w:val="21"/>
                <w:lang w:val="en-GB"/>
              </w:rPr>
              <w:t>To select appropriate grammar and vocabulary to match the purpose and audience of their writing.</w:t>
            </w:r>
          </w:p>
        </w:tc>
      </w:tr>
      <w:tr w:rsidR="004E0955" w:rsidTr="00832F0F">
        <w:tc>
          <w:tcPr>
            <w:tcW w:w="4395" w:type="dxa"/>
            <w:vMerge/>
            <w:shd w:val="clear" w:color="auto" w:fill="D0CECE" w:themeFill="background2" w:themeFillShade="E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0CECE" w:themeFill="background2" w:themeFillShade="E6"/>
          </w:tcPr>
          <w:p w:rsidR="004E0955" w:rsidRPr="00CE7ED1" w:rsidRDefault="004E0955" w:rsidP="00832F0F">
            <w:pPr>
              <w:rPr>
                <w:rFonts w:ascii="Century Gothic" w:eastAsia="Century Gothic" w:hAnsi="Century Gothic" w:cs="Century Gothic"/>
                <w:bCs/>
                <w:sz w:val="21"/>
                <w:szCs w:val="21"/>
                <w:lang w:val="en-GB"/>
              </w:rPr>
            </w:pPr>
            <w:r w:rsidRPr="00CE7ED1">
              <w:rPr>
                <w:rFonts w:ascii="Century Gothic" w:eastAsia="Century Gothic" w:hAnsi="Century Gothic" w:cs="Century Gothic"/>
                <w:bCs/>
                <w:sz w:val="21"/>
                <w:szCs w:val="21"/>
                <w:lang w:val="en-GB"/>
              </w:rPr>
              <w:t>To describe settings, characters and atmosphere with increasing awareness of the reader.</w:t>
            </w:r>
          </w:p>
        </w:tc>
      </w:tr>
      <w:tr w:rsidR="004E0955" w:rsidTr="00832F0F">
        <w:tc>
          <w:tcPr>
            <w:tcW w:w="4395" w:type="dxa"/>
            <w:vMerge/>
            <w:shd w:val="clear" w:color="auto" w:fill="D0CECE" w:themeFill="background2" w:themeFillShade="E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0CECE" w:themeFill="background2" w:themeFillShade="E6"/>
          </w:tcPr>
          <w:p w:rsidR="004E0955" w:rsidRPr="00CE7ED1" w:rsidRDefault="004E0955" w:rsidP="00832F0F">
            <w:pPr>
              <w:rPr>
                <w:rFonts w:ascii="Century Gothic" w:eastAsia="Century Gothic" w:hAnsi="Century Gothic" w:cs="Century Gothic"/>
                <w:bCs/>
                <w:sz w:val="21"/>
                <w:szCs w:val="21"/>
                <w:lang w:val="en-GB"/>
              </w:rPr>
            </w:pPr>
            <w:r w:rsidRPr="00CE7ED1">
              <w:rPr>
                <w:rFonts w:ascii="Century Gothic" w:eastAsia="Century Gothic" w:hAnsi="Century Gothic" w:cs="Century Gothic"/>
                <w:bCs/>
                <w:sz w:val="21"/>
                <w:szCs w:val="21"/>
                <w:lang w:val="en-GB"/>
              </w:rPr>
              <w:t>To begin to use dialogue to convey a character and advance the action.</w:t>
            </w:r>
          </w:p>
        </w:tc>
      </w:tr>
      <w:tr w:rsidR="004E0955" w:rsidTr="00832F0F">
        <w:tc>
          <w:tcPr>
            <w:tcW w:w="4395" w:type="dxa"/>
            <w:vMerge/>
            <w:shd w:val="clear" w:color="auto" w:fill="D0CECE" w:themeFill="background2" w:themeFillShade="E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0CECE" w:themeFill="background2" w:themeFillShade="E6"/>
          </w:tcPr>
          <w:p w:rsidR="004E0955" w:rsidRPr="00CE7ED1" w:rsidRDefault="004E0955" w:rsidP="00832F0F">
            <w:pPr>
              <w:rPr>
                <w:rFonts w:ascii="Century Gothic" w:eastAsia="Century Gothic" w:hAnsi="Century Gothic" w:cs="Century Gothic"/>
                <w:bCs/>
                <w:sz w:val="21"/>
                <w:szCs w:val="21"/>
                <w:lang w:val="en-GB"/>
              </w:rPr>
            </w:pPr>
            <w:r w:rsidRPr="00CE7ED1">
              <w:rPr>
                <w:rFonts w:ascii="Century Gothic" w:eastAsia="Century Gothic" w:hAnsi="Century Gothic" w:cs="Century Gothic"/>
                <w:bCs/>
                <w:sz w:val="21"/>
                <w:szCs w:val="21"/>
                <w:lang w:val="en-GB"/>
              </w:rPr>
              <w:t>To use organisational and presentational devices that are relevant to the text type, e.g. headings, bullet points, underlining, etc.</w:t>
            </w:r>
          </w:p>
        </w:tc>
      </w:tr>
      <w:tr w:rsidR="004E0955" w:rsidTr="00832F0F">
        <w:tc>
          <w:tcPr>
            <w:tcW w:w="4395" w:type="dxa"/>
            <w:vMerge/>
            <w:shd w:val="clear" w:color="auto" w:fill="D0CECE" w:themeFill="background2" w:themeFillShade="E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0CECE" w:themeFill="background2" w:themeFillShade="E6"/>
          </w:tcPr>
          <w:p w:rsidR="004E0955" w:rsidRPr="00CE7ED1" w:rsidRDefault="004E0955" w:rsidP="00832F0F">
            <w:pPr>
              <w:rPr>
                <w:rFonts w:ascii="Century Gothic" w:eastAsia="Century Gothic" w:hAnsi="Century Gothic" w:cs="Century Gothic"/>
                <w:bCs/>
                <w:sz w:val="21"/>
                <w:szCs w:val="21"/>
                <w:lang w:val="en-GB"/>
              </w:rPr>
            </w:pPr>
            <w:r w:rsidRPr="00CE7ED1">
              <w:rPr>
                <w:rFonts w:ascii="Century Gothic" w:eastAsia="Century Gothic" w:hAnsi="Century Gothic" w:cs="Century Gothic"/>
                <w:bCs/>
                <w:sz w:val="21"/>
                <w:szCs w:val="21"/>
                <w:lang w:val="en-GB"/>
              </w:rPr>
              <w:t>To create paragraphs that are usually suitably linked (some transitions may be awkward).</w:t>
            </w:r>
          </w:p>
        </w:tc>
      </w:tr>
      <w:tr w:rsidR="004E0955" w:rsidTr="00832F0F">
        <w:tc>
          <w:tcPr>
            <w:tcW w:w="4395" w:type="dxa"/>
            <w:vMerge/>
            <w:shd w:val="clear" w:color="auto" w:fill="D0CECE" w:themeFill="background2" w:themeFillShade="E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0CECE" w:themeFill="background2" w:themeFillShade="E6"/>
          </w:tcPr>
          <w:p w:rsidR="004E0955" w:rsidRPr="00CE7ED1" w:rsidRDefault="004E0955" w:rsidP="00832F0F">
            <w:pPr>
              <w:rPr>
                <w:rFonts w:ascii="Century Gothic" w:eastAsia="Century Gothic" w:hAnsi="Century Gothic" w:cs="Century Gothic"/>
                <w:bCs/>
                <w:sz w:val="21"/>
                <w:szCs w:val="21"/>
                <w:lang w:val="en-GB"/>
              </w:rPr>
            </w:pPr>
            <w:r w:rsidRPr="00CE7ED1">
              <w:rPr>
                <w:rFonts w:ascii="Century Gothic" w:eastAsia="Century Gothic" w:hAnsi="Century Gothic" w:cs="Century Gothic"/>
                <w:bCs/>
                <w:sz w:val="21"/>
                <w:szCs w:val="21"/>
                <w:lang w:val="en-GB"/>
              </w:rPr>
              <w:t>To proofread their work and assess the effectiveness of their own and others’ writing and make necessary corrections.</w:t>
            </w:r>
          </w:p>
        </w:tc>
      </w:tr>
      <w:tr w:rsidR="004E0955" w:rsidTr="00832F0F">
        <w:tc>
          <w:tcPr>
            <w:tcW w:w="4395" w:type="dxa"/>
            <w:vMerge w:val="restart"/>
            <w:shd w:val="clear" w:color="auto" w:fill="DEEAF6" w:themeFill="accent1" w:themeFillTint="33"/>
          </w:tcPr>
          <w:p w:rsidR="004E0955" w:rsidRDefault="004E0955" w:rsidP="00832F0F">
            <w:pPr>
              <w:spacing w:line="259" w:lineRule="auto"/>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5</w:t>
            </w:r>
            <w:r w:rsidRPr="67E398F1">
              <w:rPr>
                <w:rFonts w:ascii="Century Gothic" w:eastAsia="Century Gothic" w:hAnsi="Century Gothic" w:cs="Century Gothic"/>
                <w:b/>
                <w:bCs/>
                <w:sz w:val="21"/>
                <w:szCs w:val="21"/>
                <w:lang w:val="en-GB"/>
              </w:rPr>
              <w:t xml:space="preserve"> at:</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70512D">
              <w:rPr>
                <w:rFonts w:ascii="Century Gothic" w:eastAsia="Century Gothic" w:hAnsi="Century Gothic" w:cs="Century Gothic"/>
                <w:b/>
                <w:bCs/>
                <w:sz w:val="21"/>
                <w:szCs w:val="21"/>
              </w:rPr>
              <w:t>Pupil(s) are beginning to independently apply their knowledge:</w:t>
            </w:r>
          </w:p>
        </w:tc>
        <w:tc>
          <w:tcPr>
            <w:tcW w:w="8565"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write for a range of purposes and audiences, confidently selecting structure and organisation of a text depending on audience and purpose.</w:t>
            </w:r>
          </w:p>
        </w:tc>
      </w:tr>
      <w:tr w:rsidR="004E0955" w:rsidTr="00832F0F">
        <w:tc>
          <w:tcPr>
            <w:tcW w:w="4395" w:type="dxa"/>
            <w:vMerge/>
            <w:shd w:val="clear" w:color="auto" w:fill="DEEAF6" w:themeFill="accent1" w:themeFillTint="33"/>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describe settings, characters and atmosphere to consciously engage the reader.</w:t>
            </w:r>
          </w:p>
        </w:tc>
      </w:tr>
      <w:tr w:rsidR="004E0955" w:rsidTr="00832F0F">
        <w:tc>
          <w:tcPr>
            <w:tcW w:w="4395" w:type="dxa"/>
            <w:vMerge/>
            <w:shd w:val="clear" w:color="auto" w:fill="DEEAF6" w:themeFill="accent1" w:themeFillTint="33"/>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use dialogue to convey a character and advance the action with increasing confidence.</w:t>
            </w:r>
          </w:p>
        </w:tc>
      </w:tr>
      <w:tr w:rsidR="004E0955" w:rsidTr="00832F0F">
        <w:tc>
          <w:tcPr>
            <w:tcW w:w="4395" w:type="dxa"/>
            <w:vMerge/>
            <w:shd w:val="clear" w:color="auto" w:fill="DEEAF6" w:themeFill="accent1" w:themeFillTint="33"/>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select and use organisational and presentational devices that are relevant to the text type, e.g. headings, bullet points, underlining, etc.</w:t>
            </w:r>
          </w:p>
        </w:tc>
      </w:tr>
      <w:tr w:rsidR="004E0955" w:rsidTr="00832F0F">
        <w:tc>
          <w:tcPr>
            <w:tcW w:w="4395" w:type="dxa"/>
            <w:vMerge/>
            <w:shd w:val="clear" w:color="auto" w:fill="DEEAF6" w:themeFill="accent1" w:themeFillTint="33"/>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begin to proofread work to precise longer passages by removing unnecessary repetition or irrelevant details.</w:t>
            </w:r>
          </w:p>
        </w:tc>
      </w:tr>
      <w:tr w:rsidR="004E0955" w:rsidTr="00832F0F">
        <w:tc>
          <w:tcPr>
            <w:tcW w:w="4395" w:type="dxa"/>
            <w:vMerge/>
            <w:shd w:val="clear" w:color="auto" w:fill="DEEAF6" w:themeFill="accent1" w:themeFillTint="33"/>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create paragraphs that are usually suitably linked.</w:t>
            </w:r>
          </w:p>
        </w:tc>
      </w:tr>
      <w:tr w:rsidR="004E0955" w:rsidTr="00832F0F">
        <w:tc>
          <w:tcPr>
            <w:tcW w:w="4395" w:type="dxa"/>
            <w:vMerge/>
            <w:shd w:val="clear" w:color="auto" w:fill="DEEAF6" w:themeFill="accent1" w:themeFillTint="33"/>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proofread their work and assess the effectiveness of their own and others’ writing and make necessary corrections and improvements.</w:t>
            </w:r>
          </w:p>
        </w:tc>
      </w:tr>
      <w:tr w:rsidR="004E0955" w:rsidTr="00832F0F">
        <w:tc>
          <w:tcPr>
            <w:tcW w:w="4395" w:type="dxa"/>
            <w:vMerge w:val="restart"/>
            <w:shd w:val="clear" w:color="auto" w:fill="BDD6EE" w:themeFill="accent1" w:themeFillTint="66"/>
          </w:tcPr>
          <w:p w:rsidR="004E0955" w:rsidRDefault="004E0955" w:rsidP="00832F0F">
            <w:pPr>
              <w:spacing w:line="259" w:lineRule="auto"/>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5</w:t>
            </w:r>
            <w:r w:rsidRPr="67E398F1">
              <w:rPr>
                <w:rFonts w:ascii="Century Gothic" w:eastAsia="Century Gothic" w:hAnsi="Century Gothic" w:cs="Century Gothic"/>
                <w:b/>
                <w:bCs/>
                <w:sz w:val="21"/>
                <w:szCs w:val="21"/>
                <w:lang w:val="en-GB"/>
              </w:rPr>
              <w:t xml:space="preserve"> GD:</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70512D">
              <w:rPr>
                <w:rFonts w:ascii="Century Gothic" w:eastAsia="Century Gothic" w:hAnsi="Century Gothic" w:cs="Century Gothic"/>
                <w:b/>
                <w:bCs/>
                <w:sz w:val="21"/>
                <w:szCs w:val="21"/>
              </w:rPr>
              <w:t>Pupil(s) are confidently and independently able to apply their knowledge:</w:t>
            </w:r>
          </w:p>
        </w:tc>
        <w:tc>
          <w:tcPr>
            <w:tcW w:w="8565" w:type="dxa"/>
            <w:shd w:val="clear" w:color="auto" w:fill="BDD6EE" w:themeFill="accent1" w:themeFillTint="66"/>
          </w:tcPr>
          <w:p w:rsidR="004E0955" w:rsidRDefault="004E0955" w:rsidP="00832F0F">
            <w:pPr>
              <w:spacing w:line="259" w:lineRule="auto"/>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consistently produce sustained and accurate writing from different narrative and non-fiction genres with appropriate structure, organisation and layout devices for a range of audiences and purposes.</w:t>
            </w:r>
          </w:p>
        </w:tc>
      </w:tr>
      <w:tr w:rsidR="004E0955" w:rsidTr="00832F0F">
        <w:tc>
          <w:tcPr>
            <w:tcW w:w="4395" w:type="dxa"/>
            <w:vMerge/>
            <w:shd w:val="clear" w:color="auto" w:fill="BDD6EE" w:themeFill="accent1" w:themeFillTint="6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BDD6EE" w:themeFill="accent1" w:themeFillTint="66"/>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describe settings, characters and atmosphere with carefully chosen vocabulary to enhance mood, clarify meaning and create pace.</w:t>
            </w:r>
          </w:p>
        </w:tc>
      </w:tr>
      <w:tr w:rsidR="004E0955" w:rsidTr="00832F0F">
        <w:tc>
          <w:tcPr>
            <w:tcW w:w="4395" w:type="dxa"/>
            <w:vMerge/>
            <w:shd w:val="clear" w:color="auto" w:fill="BDD6EE" w:themeFill="accent1" w:themeFillTint="6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BDD6EE" w:themeFill="accent1" w:themeFillTint="66"/>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regularly use dialogue to convey a character and advance the action.</w:t>
            </w:r>
          </w:p>
        </w:tc>
      </w:tr>
      <w:tr w:rsidR="004E0955" w:rsidTr="00832F0F">
        <w:tc>
          <w:tcPr>
            <w:tcW w:w="4395" w:type="dxa"/>
            <w:vMerge/>
            <w:shd w:val="clear" w:color="auto" w:fill="BDD6EE" w:themeFill="accent1" w:themeFillTint="6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BDD6EE" w:themeFill="accent1" w:themeFillTint="66"/>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proof-read work to précis longer passages by removing unnecessary repetition or irrelevant details.</w:t>
            </w:r>
          </w:p>
        </w:tc>
      </w:tr>
      <w:tr w:rsidR="004E0955" w:rsidTr="00832F0F">
        <w:tc>
          <w:tcPr>
            <w:tcW w:w="4395" w:type="dxa"/>
            <w:vMerge/>
            <w:shd w:val="clear" w:color="auto" w:fill="BDD6EE" w:themeFill="accent1" w:themeFillTint="6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BDD6EE" w:themeFill="accent1" w:themeFillTint="66"/>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consistently link ideas across paragraphs.</w:t>
            </w:r>
          </w:p>
        </w:tc>
      </w:tr>
      <w:tr w:rsidR="004E0955" w:rsidTr="00832F0F">
        <w:tc>
          <w:tcPr>
            <w:tcW w:w="4395" w:type="dxa"/>
            <w:vMerge/>
            <w:shd w:val="clear" w:color="auto" w:fill="BDD6EE" w:themeFill="accent1" w:themeFillTint="6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BDD6EE" w:themeFill="accent1" w:themeFillTint="66"/>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proofread their work and assess the effectiveness of their own and others’ writing and make necessary corrections and improvements.</w:t>
            </w:r>
          </w:p>
        </w:tc>
      </w:tr>
      <w:tr w:rsidR="004E0955" w:rsidTr="00832F0F">
        <w:tc>
          <w:tcPr>
            <w:tcW w:w="4395" w:type="dxa"/>
            <w:vMerge/>
            <w:shd w:val="clear" w:color="auto" w:fill="BDD6EE" w:themeFill="accent1" w:themeFillTint="6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BDD6EE" w:themeFill="accent1" w:themeFillTint="66"/>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begin to perform their own compositions, using appropriate intonation, volume, and movement so that meaning is clear.</w:t>
            </w:r>
          </w:p>
        </w:tc>
      </w:tr>
      <w:tr w:rsidR="004E0955" w:rsidTr="00832F0F">
        <w:tc>
          <w:tcPr>
            <w:tcW w:w="4395" w:type="dxa"/>
            <w:vMerge w:val="restart"/>
            <w:shd w:val="clear" w:color="auto" w:fill="FFFFE7"/>
          </w:tcPr>
          <w:p w:rsidR="004E0955" w:rsidRDefault="004E0955" w:rsidP="00832F0F">
            <w:pPr>
              <w:rPr>
                <w:rFonts w:ascii="Century Gothic" w:eastAsia="Century Gothic" w:hAnsi="Century Gothic" w:cs="Century Gothic"/>
                <w:b/>
                <w:sz w:val="21"/>
                <w:szCs w:val="21"/>
                <w:lang w:val="en-GB"/>
              </w:rPr>
            </w:pPr>
            <w:r>
              <w:rPr>
                <w:rFonts w:ascii="Century Gothic" w:eastAsia="Century Gothic" w:hAnsi="Century Gothic" w:cs="Century Gothic"/>
                <w:b/>
                <w:sz w:val="21"/>
                <w:szCs w:val="21"/>
                <w:lang w:val="en-GB"/>
              </w:rPr>
              <w:t>Year 6 WT:</w:t>
            </w:r>
          </w:p>
          <w:p w:rsidR="004E0955" w:rsidRDefault="004E0955" w:rsidP="00832F0F">
            <w:pPr>
              <w:rPr>
                <w:rFonts w:ascii="Century Gothic" w:eastAsia="Century Gothic" w:hAnsi="Century Gothic" w:cs="Century Gothic"/>
                <w:b/>
                <w:sz w:val="21"/>
                <w:szCs w:val="21"/>
                <w:lang w:val="en-GB"/>
              </w:rPr>
            </w:pPr>
          </w:p>
          <w:p w:rsidR="004E0955" w:rsidRPr="67E398F1" w:rsidRDefault="004E0955" w:rsidP="00832F0F">
            <w:pPr>
              <w:rPr>
                <w:rFonts w:ascii="Century Gothic" w:eastAsia="Century Gothic" w:hAnsi="Century Gothic" w:cs="Century Gothic"/>
                <w:b/>
                <w:bCs/>
                <w:sz w:val="21"/>
                <w:szCs w:val="21"/>
                <w:lang w:val="en-GB"/>
              </w:rPr>
            </w:pPr>
          </w:p>
        </w:tc>
        <w:tc>
          <w:tcPr>
            <w:tcW w:w="8565" w:type="dxa"/>
            <w:shd w:val="clear" w:color="auto" w:fill="FFFFE7"/>
          </w:tcPr>
          <w:p w:rsidR="004E0955" w:rsidRPr="00777896" w:rsidRDefault="004E0955" w:rsidP="00832F0F">
            <w:pPr>
              <w:rPr>
                <w:rFonts w:ascii="Century Gothic" w:eastAsia="Century Gothic" w:hAnsi="Century Gothic" w:cs="Century Gothic"/>
                <w:b/>
                <w:sz w:val="21"/>
                <w:szCs w:val="21"/>
                <w:lang w:val="en-GB"/>
              </w:rPr>
            </w:pPr>
            <w:r w:rsidRPr="00777896">
              <w:rPr>
                <w:rFonts w:ascii="Century Gothic" w:eastAsia="Century Gothic" w:hAnsi="Century Gothic" w:cs="Century Gothic"/>
                <w:b/>
                <w:sz w:val="21"/>
                <w:szCs w:val="21"/>
                <w:lang w:val="en-GB"/>
              </w:rPr>
              <w:lastRenderedPageBreak/>
              <w:t>The pupil can write for a range of purposes:</w:t>
            </w:r>
          </w:p>
        </w:tc>
      </w:tr>
      <w:tr w:rsidR="004E0955" w:rsidTr="00832F0F">
        <w:tc>
          <w:tcPr>
            <w:tcW w:w="4395" w:type="dxa"/>
            <w:vMerge/>
            <w:shd w:val="clear" w:color="auto" w:fill="FFFFE7"/>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FFFFE7"/>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Using paragraphs to organise ideas</w:t>
            </w:r>
          </w:p>
        </w:tc>
      </w:tr>
      <w:tr w:rsidR="004E0955" w:rsidTr="00832F0F">
        <w:tc>
          <w:tcPr>
            <w:tcW w:w="4395" w:type="dxa"/>
            <w:vMerge/>
            <w:shd w:val="clear" w:color="auto" w:fill="FFFFE7"/>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FFFFE7"/>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In narratives, describing settings and characters</w:t>
            </w:r>
          </w:p>
        </w:tc>
      </w:tr>
      <w:tr w:rsidR="004E0955" w:rsidTr="00832F0F">
        <w:tc>
          <w:tcPr>
            <w:tcW w:w="4395" w:type="dxa"/>
            <w:vMerge/>
            <w:shd w:val="clear" w:color="auto" w:fill="FFFFE7"/>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FFFFE7"/>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In non-narrative writing, use simple devices to structure the writing and support the reader (e.g. headings, sub-headings, bullet points)</w:t>
            </w:r>
          </w:p>
        </w:tc>
      </w:tr>
      <w:tr w:rsidR="004E0955" w:rsidTr="00832F0F">
        <w:tc>
          <w:tcPr>
            <w:tcW w:w="4395" w:type="dxa"/>
            <w:vMerge w:val="restart"/>
            <w:shd w:val="clear" w:color="auto" w:fill="FFF2CC" w:themeFill="accent4" w:themeFillTint="33"/>
          </w:tcPr>
          <w:p w:rsidR="004E0955" w:rsidRDefault="004E0955" w:rsidP="00832F0F">
            <w:pPr>
              <w:spacing w:line="259" w:lineRule="auto"/>
              <w:rPr>
                <w:rFonts w:ascii="Century Gothic" w:eastAsia="Century Gothic" w:hAnsi="Century Gothic" w:cs="Century Gothic"/>
                <w:b/>
                <w:bCs/>
                <w:sz w:val="21"/>
                <w:szCs w:val="21"/>
              </w:rPr>
            </w:pPr>
            <w:r>
              <w:rPr>
                <w:rFonts w:ascii="Century Gothic" w:eastAsia="Century Gothic" w:hAnsi="Century Gothic" w:cs="Century Gothic"/>
                <w:b/>
                <w:bCs/>
                <w:sz w:val="21"/>
                <w:szCs w:val="21"/>
                <w:lang w:val="en-GB"/>
              </w:rPr>
              <w:t>Year 6</w:t>
            </w:r>
            <w:r w:rsidRPr="67E398F1">
              <w:rPr>
                <w:rFonts w:ascii="Century Gothic" w:eastAsia="Century Gothic" w:hAnsi="Century Gothic" w:cs="Century Gothic"/>
                <w:b/>
                <w:bCs/>
                <w:sz w:val="21"/>
                <w:szCs w:val="21"/>
                <w:lang w:val="en-GB"/>
              </w:rPr>
              <w:t xml:space="preserve"> at:</w:t>
            </w:r>
          </w:p>
        </w:tc>
        <w:tc>
          <w:tcPr>
            <w:tcW w:w="8565" w:type="dxa"/>
            <w:shd w:val="clear" w:color="auto" w:fill="FFF2CC" w:themeFill="accent4" w:themeFillTint="33"/>
          </w:tcPr>
          <w:p w:rsidR="004E0955" w:rsidRPr="00DA2612" w:rsidRDefault="004E0955" w:rsidP="00832F0F">
            <w:pPr>
              <w:spacing w:after="160" w:line="259" w:lineRule="auto"/>
              <w:rPr>
                <w:rFonts w:ascii="Century Gothic" w:eastAsia="Century Gothic" w:hAnsi="Century Gothic" w:cs="Century Gothic"/>
                <w:b/>
                <w:sz w:val="21"/>
                <w:szCs w:val="21"/>
              </w:rPr>
            </w:pPr>
            <w:r w:rsidRPr="00DA2612">
              <w:rPr>
                <w:rFonts w:ascii="Century Gothic" w:eastAsia="Century Gothic" w:hAnsi="Century Gothic" w:cs="Century Gothic"/>
                <w:b/>
                <w:sz w:val="21"/>
                <w:szCs w:val="21"/>
              </w:rPr>
              <w:t>The pupil can write effectively for a range of purposes and audiences, selecting language that shows good awareness of the reader (e.g. the use of first person in a diary; direct address in instructions and persuasive writing):</w:t>
            </w:r>
          </w:p>
        </w:tc>
      </w:tr>
      <w:tr w:rsidR="004E0955" w:rsidTr="00832F0F">
        <w:tc>
          <w:tcPr>
            <w:tcW w:w="4395" w:type="dxa"/>
            <w:vMerge/>
            <w:shd w:val="clear" w:color="auto" w:fill="FFF2CC" w:themeFill="accent4" w:themeFillTint="33"/>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FFF2CC" w:themeFill="accent4" w:themeFillTint="33"/>
          </w:tcPr>
          <w:p w:rsidR="004E0955"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In narratives, describe settings, characters and atmosphere</w:t>
            </w:r>
          </w:p>
        </w:tc>
      </w:tr>
      <w:tr w:rsidR="004E0955" w:rsidTr="00832F0F">
        <w:tc>
          <w:tcPr>
            <w:tcW w:w="4395" w:type="dxa"/>
            <w:vMerge/>
            <w:shd w:val="clear" w:color="auto" w:fill="FFF2CC" w:themeFill="accent4" w:themeFillTint="33"/>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FFF2CC" w:themeFill="accent4" w:themeFillTint="33"/>
          </w:tcPr>
          <w:p w:rsidR="004E0955"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Integrate dialogue in narratives to convey character and advance the action</w:t>
            </w:r>
          </w:p>
        </w:tc>
      </w:tr>
      <w:tr w:rsidR="004E0955" w:rsidTr="00832F0F">
        <w:tc>
          <w:tcPr>
            <w:tcW w:w="4395" w:type="dxa"/>
            <w:shd w:val="clear" w:color="auto" w:fill="FFE599" w:themeFill="accent4" w:themeFillTint="66"/>
          </w:tcPr>
          <w:p w:rsidR="004E0955" w:rsidRDefault="004E0955" w:rsidP="00832F0F">
            <w:pPr>
              <w:spacing w:line="259" w:lineRule="auto"/>
              <w:rPr>
                <w:rFonts w:ascii="Century Gothic" w:eastAsia="Century Gothic" w:hAnsi="Century Gothic" w:cs="Century Gothic"/>
                <w:b/>
                <w:bCs/>
                <w:sz w:val="21"/>
                <w:szCs w:val="21"/>
              </w:rPr>
            </w:pPr>
            <w:r>
              <w:rPr>
                <w:rFonts w:ascii="Century Gothic" w:eastAsia="Century Gothic" w:hAnsi="Century Gothic" w:cs="Century Gothic"/>
                <w:b/>
                <w:bCs/>
                <w:sz w:val="21"/>
                <w:szCs w:val="21"/>
                <w:lang w:val="en-GB"/>
              </w:rPr>
              <w:t>Year 6</w:t>
            </w:r>
            <w:r w:rsidRPr="67E398F1">
              <w:rPr>
                <w:rFonts w:ascii="Century Gothic" w:eastAsia="Century Gothic" w:hAnsi="Century Gothic" w:cs="Century Gothic"/>
                <w:b/>
                <w:bCs/>
                <w:sz w:val="21"/>
                <w:szCs w:val="21"/>
                <w:lang w:val="en-GB"/>
              </w:rPr>
              <w:t xml:space="preserve"> GD:</w:t>
            </w:r>
          </w:p>
        </w:tc>
        <w:tc>
          <w:tcPr>
            <w:tcW w:w="8565" w:type="dxa"/>
            <w:shd w:val="clear" w:color="auto" w:fill="FFE599" w:themeFill="accent4" w:themeFillTint="66"/>
          </w:tcPr>
          <w:p w:rsidR="004E0955" w:rsidRDefault="004E0955" w:rsidP="00832F0F">
            <w:pPr>
              <w:spacing w:line="259" w:lineRule="auto"/>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 xml:space="preserve">Write effectively for a range of purposes and audiences, selecting the </w:t>
            </w:r>
            <w:proofErr w:type="spellStart"/>
            <w:r>
              <w:rPr>
                <w:rFonts w:ascii="Century Gothic" w:eastAsia="Century Gothic" w:hAnsi="Century Gothic" w:cs="Century Gothic"/>
                <w:sz w:val="21"/>
                <w:szCs w:val="21"/>
                <w:lang w:val="en-GB"/>
              </w:rPr>
              <w:t>apprprote</w:t>
            </w:r>
            <w:proofErr w:type="spellEnd"/>
            <w:r>
              <w:rPr>
                <w:rFonts w:ascii="Century Gothic" w:eastAsia="Century Gothic" w:hAnsi="Century Gothic" w:cs="Century Gothic"/>
                <w:sz w:val="21"/>
                <w:szCs w:val="21"/>
                <w:lang w:val="en-GB"/>
              </w:rPr>
              <w:t xml:space="preserve"> form and drawing independently on what they have read as models for their own writing (e.g. literary language, characterisation, structure)</w:t>
            </w:r>
          </w:p>
        </w:tc>
      </w:tr>
      <w:tr w:rsidR="004E0955" w:rsidTr="00832F0F">
        <w:tc>
          <w:tcPr>
            <w:tcW w:w="4395" w:type="dxa"/>
            <w:shd w:val="clear" w:color="auto" w:fill="FFE599" w:themeFill="accent4" w:themeFillTint="6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FFE599" w:themeFill="accent4" w:themeFillTint="66"/>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 xml:space="preserve">Distinguish between the language of speech and writing* and choose the appropriate register </w:t>
            </w:r>
          </w:p>
        </w:tc>
      </w:tr>
    </w:tbl>
    <w:p w:rsidR="004E0955" w:rsidRDefault="004E0955" w:rsidP="004E0955">
      <w:pPr>
        <w:tabs>
          <w:tab w:val="left" w:pos="8040"/>
        </w:tabs>
        <w:jc w:val="both"/>
        <w:rPr>
          <w:rFonts w:ascii="Century Gothic" w:eastAsia="Century Gothic" w:hAnsi="Century Gothic" w:cs="Century Gothic"/>
          <w:sz w:val="21"/>
          <w:szCs w:val="21"/>
        </w:rPr>
      </w:pPr>
      <w:r>
        <w:rPr>
          <w:rFonts w:ascii="Century Gothic" w:eastAsia="Century Gothic" w:hAnsi="Century Gothic" w:cs="Century Gothic"/>
          <w:sz w:val="21"/>
          <w:szCs w:val="21"/>
        </w:rPr>
        <w:tab/>
      </w:r>
    </w:p>
    <w:p w:rsidR="004E0955" w:rsidRDefault="004E0955" w:rsidP="004E0955">
      <w:pPr>
        <w:tabs>
          <w:tab w:val="left" w:pos="8040"/>
        </w:tabs>
        <w:jc w:val="both"/>
        <w:rPr>
          <w:rFonts w:ascii="Century Gothic" w:eastAsia="Century Gothic" w:hAnsi="Century Gothic" w:cs="Century Gothic"/>
          <w:sz w:val="21"/>
          <w:szCs w:val="21"/>
        </w:rPr>
      </w:pPr>
      <w:r w:rsidRPr="0036566A">
        <w:rPr>
          <w:rFonts w:ascii="Century Gothic" w:eastAsia="Century Gothic" w:hAnsi="Century Gothic" w:cs="Century Gothic"/>
          <w:sz w:val="18"/>
          <w:szCs w:val="21"/>
        </w:rPr>
        <w:t xml:space="preserve">*pupils should </w:t>
      </w:r>
      <w:proofErr w:type="spellStart"/>
      <w:r w:rsidRPr="0036566A">
        <w:rPr>
          <w:rFonts w:ascii="Century Gothic" w:eastAsia="Century Gothic" w:hAnsi="Century Gothic" w:cs="Century Gothic"/>
          <w:sz w:val="18"/>
          <w:szCs w:val="21"/>
        </w:rPr>
        <w:t>recognise</w:t>
      </w:r>
      <w:proofErr w:type="spellEnd"/>
      <w:r w:rsidRPr="0036566A">
        <w:rPr>
          <w:rFonts w:ascii="Century Gothic" w:eastAsia="Century Gothic" w:hAnsi="Century Gothic" w:cs="Century Gothic"/>
          <w:sz w:val="18"/>
          <w:szCs w:val="21"/>
        </w:rPr>
        <w:t xml:space="preserve"> that certain features of spoken language (e.g. contracted verb forms, other grammatical informality, colloquial expressions, long coordinated sentences) are less likely in writing and be able to select alternative vocabulary and grammar. </w:t>
      </w:r>
    </w:p>
    <w:p w:rsidR="004E0955" w:rsidRPr="00CE7ED1" w:rsidRDefault="004E0955" w:rsidP="004E0955">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Grammar and Punctuation</w:t>
      </w:r>
    </w:p>
    <w:tbl>
      <w:tblPr>
        <w:tblStyle w:val="TableGrid"/>
        <w:tblW w:w="12960" w:type="dxa"/>
        <w:tblLook w:val="04A0" w:firstRow="1" w:lastRow="0" w:firstColumn="1" w:lastColumn="0" w:noHBand="0" w:noVBand="1"/>
      </w:tblPr>
      <w:tblGrid>
        <w:gridCol w:w="4395"/>
        <w:gridCol w:w="8565"/>
      </w:tblGrid>
      <w:tr w:rsidR="004E0955" w:rsidTr="00832F0F">
        <w:tc>
          <w:tcPr>
            <w:tcW w:w="4395" w:type="dxa"/>
            <w:vMerge w:val="restart"/>
            <w:shd w:val="clear" w:color="auto" w:fill="D0CECE" w:themeFill="background2" w:themeFillShade="E6"/>
          </w:tcPr>
          <w:p w:rsidR="004E0955" w:rsidRDefault="004E0955" w:rsidP="00832F0F">
            <w:pPr>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5 WT:</w:t>
            </w:r>
          </w:p>
          <w:p w:rsidR="004E0955" w:rsidRDefault="004E0955" w:rsidP="00832F0F">
            <w:pPr>
              <w:rPr>
                <w:rFonts w:ascii="Century Gothic" w:eastAsia="Century Gothic" w:hAnsi="Century Gothic" w:cs="Century Gothic"/>
                <w:b/>
                <w:bCs/>
                <w:sz w:val="21"/>
                <w:szCs w:val="21"/>
                <w:lang w:val="en-GB"/>
              </w:rPr>
            </w:pPr>
          </w:p>
          <w:p w:rsidR="004E0955" w:rsidRPr="67E398F1" w:rsidRDefault="004E0955" w:rsidP="00832F0F">
            <w:pPr>
              <w:rPr>
                <w:rFonts w:ascii="Century Gothic" w:eastAsia="Century Gothic" w:hAnsi="Century Gothic" w:cs="Century Gothic"/>
                <w:b/>
                <w:bCs/>
                <w:sz w:val="21"/>
                <w:szCs w:val="21"/>
                <w:lang w:val="en-GB"/>
              </w:rPr>
            </w:pPr>
            <w:r w:rsidRPr="00CE7ED1">
              <w:rPr>
                <w:rFonts w:ascii="Century Gothic" w:eastAsia="Century Gothic" w:hAnsi="Century Gothic" w:cs="Century Gothic"/>
                <w:b/>
                <w:bCs/>
                <w:sz w:val="21"/>
                <w:szCs w:val="21"/>
                <w:lang w:val="en-GB"/>
              </w:rPr>
              <w:t>Pupil(s) are beginning to meet the following aims with support:</w:t>
            </w:r>
          </w:p>
        </w:tc>
        <w:tc>
          <w:tcPr>
            <w:tcW w:w="8565" w:type="dxa"/>
            <w:shd w:val="clear" w:color="auto" w:fill="D0CECE" w:themeFill="background2" w:themeFillShade="E6"/>
          </w:tcPr>
          <w:p w:rsidR="004E0955" w:rsidRPr="00CE7ED1" w:rsidRDefault="004E0955" w:rsidP="00832F0F">
            <w:pPr>
              <w:rPr>
                <w:rFonts w:ascii="Century Gothic" w:eastAsia="Century Gothic" w:hAnsi="Century Gothic" w:cs="Century Gothic"/>
                <w:bCs/>
                <w:sz w:val="21"/>
                <w:szCs w:val="21"/>
                <w:lang w:val="en-GB"/>
              </w:rPr>
            </w:pPr>
            <w:r w:rsidRPr="00CE7ED1">
              <w:rPr>
                <w:rFonts w:ascii="Century Gothic" w:eastAsia="Century Gothic" w:hAnsi="Century Gothic" w:cs="Century Gothic"/>
                <w:bCs/>
                <w:sz w:val="21"/>
                <w:szCs w:val="21"/>
                <w:lang w:val="en-GB"/>
              </w:rPr>
              <w:t>To use the full range of punctuation from previous year groups.</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0CECE" w:themeFill="background2" w:themeFillShade="E6"/>
          </w:tcPr>
          <w:p w:rsidR="004E0955" w:rsidRPr="00CE7ED1" w:rsidRDefault="004E0955" w:rsidP="00832F0F">
            <w:pPr>
              <w:rPr>
                <w:rFonts w:ascii="Century Gothic" w:eastAsia="Century Gothic" w:hAnsi="Century Gothic" w:cs="Century Gothic"/>
                <w:bCs/>
                <w:sz w:val="21"/>
                <w:szCs w:val="21"/>
                <w:lang w:val="en-GB"/>
              </w:rPr>
            </w:pPr>
            <w:r w:rsidRPr="00CE7ED1">
              <w:rPr>
                <w:rFonts w:ascii="Century Gothic" w:eastAsia="Century Gothic" w:hAnsi="Century Gothic" w:cs="Century Gothic"/>
                <w:bCs/>
                <w:sz w:val="21"/>
                <w:szCs w:val="21"/>
                <w:lang w:val="en-GB"/>
              </w:rPr>
              <w:t>To begin to use commas to clarify meaning or to avoid ambiguity.</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0CECE" w:themeFill="background2" w:themeFillShade="E6"/>
          </w:tcPr>
          <w:p w:rsidR="004E0955" w:rsidRPr="00CE7ED1" w:rsidRDefault="004E0955" w:rsidP="00832F0F">
            <w:pPr>
              <w:rPr>
                <w:rFonts w:ascii="Century Gothic" w:eastAsia="Century Gothic" w:hAnsi="Century Gothic" w:cs="Century Gothic"/>
                <w:bCs/>
                <w:sz w:val="21"/>
                <w:szCs w:val="21"/>
                <w:lang w:val="en-GB"/>
              </w:rPr>
            </w:pPr>
            <w:r w:rsidRPr="00CE7ED1">
              <w:rPr>
                <w:rFonts w:ascii="Century Gothic" w:eastAsia="Century Gothic" w:hAnsi="Century Gothic" w:cs="Century Gothic"/>
                <w:bCs/>
                <w:sz w:val="21"/>
                <w:szCs w:val="21"/>
                <w:lang w:val="en-GB"/>
              </w:rPr>
              <w:t>To begin to use a wider range of linking words/phrases between sentences and paragraphs to build cohesion including time adverbials, e.g. later; place adverbials, e.g. nearby; and number, e.g. secondly.</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0CECE" w:themeFill="background2" w:themeFillShade="E6"/>
          </w:tcPr>
          <w:p w:rsidR="004E0955" w:rsidRPr="00CE7ED1" w:rsidRDefault="004E0955" w:rsidP="00832F0F">
            <w:pPr>
              <w:rPr>
                <w:rFonts w:ascii="Century Gothic" w:eastAsia="Century Gothic" w:hAnsi="Century Gothic" w:cs="Century Gothic"/>
                <w:bCs/>
                <w:sz w:val="21"/>
                <w:szCs w:val="21"/>
                <w:lang w:val="en-GB"/>
              </w:rPr>
            </w:pPr>
            <w:r w:rsidRPr="00CE7ED1">
              <w:rPr>
                <w:rFonts w:ascii="Century Gothic" w:eastAsia="Century Gothic" w:hAnsi="Century Gothic" w:cs="Century Gothic"/>
                <w:bCs/>
                <w:sz w:val="21"/>
                <w:szCs w:val="21"/>
                <w:lang w:val="en-GB"/>
              </w:rPr>
              <w:t>To begin to experiment with relative clauses with support and modelling.</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0CECE" w:themeFill="background2" w:themeFillShade="E6"/>
          </w:tcPr>
          <w:p w:rsidR="004E0955" w:rsidRPr="00CE7ED1" w:rsidRDefault="004E0955" w:rsidP="00832F0F">
            <w:pPr>
              <w:rPr>
                <w:rFonts w:ascii="Century Gothic" w:eastAsia="Century Gothic" w:hAnsi="Century Gothic" w:cs="Century Gothic"/>
                <w:bCs/>
                <w:sz w:val="21"/>
                <w:szCs w:val="21"/>
                <w:lang w:val="en-GB"/>
              </w:rPr>
            </w:pPr>
            <w:r w:rsidRPr="00CE7ED1">
              <w:rPr>
                <w:rFonts w:ascii="Century Gothic" w:eastAsia="Century Gothic" w:hAnsi="Century Gothic" w:cs="Century Gothic"/>
                <w:bCs/>
                <w:sz w:val="21"/>
                <w:szCs w:val="21"/>
                <w:lang w:val="en-GB"/>
              </w:rPr>
              <w:t>To begin to use some adverbs and modal verbs to indicate degrees of possibility, e.g. surely, perhaps, should, might, etc.</w:t>
            </w:r>
          </w:p>
        </w:tc>
      </w:tr>
      <w:tr w:rsidR="004E0955" w:rsidTr="00832F0F">
        <w:tc>
          <w:tcPr>
            <w:tcW w:w="4395" w:type="dxa"/>
            <w:vMerge w:val="restart"/>
            <w:shd w:val="clear" w:color="auto" w:fill="DEEAF6" w:themeFill="accent1" w:themeFillTint="33"/>
          </w:tcPr>
          <w:p w:rsidR="004E0955" w:rsidRDefault="004E0955" w:rsidP="00832F0F">
            <w:pPr>
              <w:spacing w:line="259" w:lineRule="auto"/>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5</w:t>
            </w:r>
            <w:r w:rsidRPr="67E398F1">
              <w:rPr>
                <w:rFonts w:ascii="Century Gothic" w:eastAsia="Century Gothic" w:hAnsi="Century Gothic" w:cs="Century Gothic"/>
                <w:b/>
                <w:bCs/>
                <w:sz w:val="21"/>
                <w:szCs w:val="21"/>
                <w:lang w:val="en-GB"/>
              </w:rPr>
              <w:t xml:space="preserve"> at:</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70512D">
              <w:rPr>
                <w:rFonts w:ascii="Century Gothic" w:eastAsia="Century Gothic" w:hAnsi="Century Gothic" w:cs="Century Gothic"/>
                <w:b/>
                <w:bCs/>
                <w:sz w:val="21"/>
                <w:szCs w:val="21"/>
              </w:rPr>
              <w:lastRenderedPageBreak/>
              <w:t>Pupil(s) are beginning to independently apply their knowledge:</w:t>
            </w:r>
          </w:p>
        </w:tc>
        <w:tc>
          <w:tcPr>
            <w:tcW w:w="8565"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lastRenderedPageBreak/>
              <w:t>To use the full range of punctuation from previous year groups.</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use commas to clarify meaning or to avoid ambiguity with increasing accuracy.</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use a wider range of linking words/phrases between sentences and paragraphs to build cohesion including time adverbials, e.g. later; place adverbials, e.g. nearby; and number, e.g. secondly.</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 xml:space="preserve">To use relative clauses beginning with a relative pronoun (who, which, where, when, whose, that), e.g. Professor </w:t>
            </w:r>
            <w:proofErr w:type="spellStart"/>
            <w:r w:rsidRPr="0070512D">
              <w:rPr>
                <w:rFonts w:ascii="Century Gothic" w:eastAsia="Century Gothic" w:hAnsi="Century Gothic" w:cs="Century Gothic"/>
                <w:sz w:val="21"/>
                <w:szCs w:val="21"/>
                <w:lang w:val="en-GB"/>
              </w:rPr>
              <w:t>Scriffle</w:t>
            </w:r>
            <w:proofErr w:type="spellEnd"/>
            <w:r w:rsidRPr="0070512D">
              <w:rPr>
                <w:rFonts w:ascii="Century Gothic" w:eastAsia="Century Gothic" w:hAnsi="Century Gothic" w:cs="Century Gothic"/>
                <w:sz w:val="21"/>
                <w:szCs w:val="21"/>
                <w:lang w:val="en-GB"/>
              </w:rPr>
              <w:t>, who was a famous inventor, had made a new discovery.</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use brackets, dashes or commas to begin to indicate parenthesis.</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use adverbs and modal verbs to indicate degrees of possibility, e.g. surely, perhaps, should, might, etc.</w:t>
            </w:r>
          </w:p>
        </w:tc>
      </w:tr>
      <w:tr w:rsidR="004E0955" w:rsidTr="00832F0F">
        <w:tc>
          <w:tcPr>
            <w:tcW w:w="4395" w:type="dxa"/>
            <w:vMerge w:val="restart"/>
            <w:shd w:val="clear" w:color="auto" w:fill="BDD6EE" w:themeFill="accent1" w:themeFillTint="66"/>
          </w:tcPr>
          <w:p w:rsidR="004E0955" w:rsidRDefault="004E0955" w:rsidP="00832F0F">
            <w:pPr>
              <w:spacing w:line="259" w:lineRule="auto"/>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5</w:t>
            </w:r>
            <w:r w:rsidRPr="67E398F1">
              <w:rPr>
                <w:rFonts w:ascii="Century Gothic" w:eastAsia="Century Gothic" w:hAnsi="Century Gothic" w:cs="Century Gothic"/>
                <w:b/>
                <w:bCs/>
                <w:sz w:val="21"/>
                <w:szCs w:val="21"/>
                <w:lang w:val="en-GB"/>
              </w:rPr>
              <w:t xml:space="preserve"> GD:</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70512D">
              <w:rPr>
                <w:rFonts w:ascii="Century Gothic" w:eastAsia="Century Gothic" w:hAnsi="Century Gothic" w:cs="Century Gothic"/>
                <w:b/>
                <w:bCs/>
                <w:sz w:val="21"/>
                <w:szCs w:val="21"/>
              </w:rPr>
              <w:t>Pupil(s) are confidently and independently able to apply their knowledge:</w:t>
            </w:r>
          </w:p>
        </w:tc>
        <w:tc>
          <w:tcPr>
            <w:tcW w:w="8565" w:type="dxa"/>
            <w:shd w:val="clear" w:color="auto" w:fill="BDD6EE" w:themeFill="accent1" w:themeFillTint="66"/>
          </w:tcPr>
          <w:p w:rsidR="004E0955" w:rsidRDefault="004E0955" w:rsidP="00832F0F">
            <w:pPr>
              <w:spacing w:line="259" w:lineRule="auto"/>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use commas consistently to clarify meaning or to avoid ambiguity.</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BDD6EE" w:themeFill="accent1" w:themeFillTint="66"/>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use a wide range of linking words/phrases between sentences and paragraphs to build cohesion including time adverbials, e.g. later; place adverbials, e.g. nearby; and number, e.g. secondly.</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BDD6EE" w:themeFill="accent1" w:themeFillTint="66"/>
          </w:tcPr>
          <w:p w:rsidR="004E0955" w:rsidRDefault="004E0955" w:rsidP="00832F0F">
            <w:pPr>
              <w:rPr>
                <w:rFonts w:ascii="Century Gothic" w:eastAsia="Century Gothic" w:hAnsi="Century Gothic" w:cs="Century Gothic"/>
                <w:sz w:val="21"/>
                <w:szCs w:val="21"/>
                <w:lang w:val="en-GB"/>
              </w:rPr>
            </w:pPr>
            <w:r w:rsidRPr="7F1C8038">
              <w:rPr>
                <w:rFonts w:ascii="Century Gothic" w:eastAsia="Century Gothic" w:hAnsi="Century Gothic" w:cs="Century Gothic"/>
                <w:sz w:val="21"/>
                <w:szCs w:val="21"/>
                <w:lang w:val="en-GB"/>
              </w:rPr>
              <w:t xml:space="preserve">To use relative clauses beginning with a relative pronoun with confidence (who, which, where, when, whose, that, and omitted relative pronouns), e.g. Professor </w:t>
            </w:r>
            <w:proofErr w:type="spellStart"/>
            <w:r w:rsidRPr="7F1C8038">
              <w:rPr>
                <w:rFonts w:ascii="Century Gothic" w:eastAsia="Century Gothic" w:hAnsi="Century Gothic" w:cs="Century Gothic"/>
                <w:sz w:val="21"/>
                <w:szCs w:val="21"/>
                <w:lang w:val="en-GB"/>
              </w:rPr>
              <w:t>Scriffle</w:t>
            </w:r>
            <w:proofErr w:type="spellEnd"/>
            <w:r w:rsidRPr="7F1C8038">
              <w:rPr>
                <w:rFonts w:ascii="Century Gothic" w:eastAsia="Century Gothic" w:hAnsi="Century Gothic" w:cs="Century Gothic"/>
                <w:sz w:val="21"/>
                <w:szCs w:val="21"/>
                <w:lang w:val="en-GB"/>
              </w:rPr>
              <w:t>, who was a famous inventor, had made a new discovery.</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BDD6EE" w:themeFill="accent1" w:themeFillTint="66"/>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use brackets, dashes or commas to indicate parenthesis.</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BDD6EE" w:themeFill="accent1" w:themeFillTint="66"/>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To use a range of adverbs and modal verbs to indicate degrees of possibility, e.g. surely, perhaps, should, might, etc.</w:t>
            </w:r>
          </w:p>
        </w:tc>
      </w:tr>
      <w:tr w:rsidR="004E0955" w:rsidTr="00832F0F">
        <w:tc>
          <w:tcPr>
            <w:tcW w:w="4395" w:type="dxa"/>
            <w:vMerge w:val="restart"/>
            <w:shd w:val="clear" w:color="auto" w:fill="FFFFE7"/>
          </w:tcPr>
          <w:p w:rsidR="004E0955" w:rsidRDefault="004E0955" w:rsidP="00832F0F">
            <w:pPr>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6 WT:</w:t>
            </w:r>
          </w:p>
          <w:p w:rsidR="004E0955" w:rsidRDefault="004E0955" w:rsidP="00832F0F">
            <w:pPr>
              <w:rPr>
                <w:rFonts w:ascii="Century Gothic" w:eastAsia="Century Gothic" w:hAnsi="Century Gothic" w:cs="Century Gothic"/>
                <w:b/>
                <w:bCs/>
                <w:sz w:val="21"/>
                <w:szCs w:val="21"/>
                <w:lang w:val="en-GB"/>
              </w:rPr>
            </w:pPr>
          </w:p>
          <w:p w:rsidR="004E0955" w:rsidRPr="67E398F1" w:rsidRDefault="004E0955" w:rsidP="00832F0F">
            <w:pPr>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Using mostly correct:</w:t>
            </w:r>
          </w:p>
        </w:tc>
        <w:tc>
          <w:tcPr>
            <w:tcW w:w="8565" w:type="dxa"/>
            <w:shd w:val="clear" w:color="auto" w:fill="FFFFE7"/>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Capital letters</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FFFFE7"/>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Full stops</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FFFFE7"/>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Question marks</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FFFFE7"/>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Commas for lists</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FFFFE7"/>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Apostrophes for contraction</w:t>
            </w:r>
          </w:p>
        </w:tc>
      </w:tr>
      <w:tr w:rsidR="004E0955" w:rsidTr="00832F0F">
        <w:tc>
          <w:tcPr>
            <w:tcW w:w="4395" w:type="dxa"/>
            <w:vMerge w:val="restart"/>
            <w:shd w:val="clear" w:color="auto" w:fill="FFF2CC" w:themeFill="accent4" w:themeFillTint="33"/>
          </w:tcPr>
          <w:p w:rsidR="004E0955" w:rsidRDefault="004E0955" w:rsidP="00832F0F">
            <w:pPr>
              <w:spacing w:line="259" w:lineRule="auto"/>
              <w:rPr>
                <w:rFonts w:ascii="Century Gothic" w:eastAsia="Century Gothic" w:hAnsi="Century Gothic" w:cs="Century Gothic"/>
                <w:b/>
                <w:bCs/>
                <w:sz w:val="21"/>
                <w:szCs w:val="21"/>
              </w:rPr>
            </w:pPr>
            <w:r>
              <w:rPr>
                <w:rFonts w:ascii="Century Gothic" w:eastAsia="Century Gothic" w:hAnsi="Century Gothic" w:cs="Century Gothic"/>
                <w:b/>
                <w:bCs/>
                <w:sz w:val="21"/>
                <w:szCs w:val="21"/>
                <w:lang w:val="en-GB"/>
              </w:rPr>
              <w:t>Year 6</w:t>
            </w:r>
            <w:r w:rsidRPr="67E398F1">
              <w:rPr>
                <w:rFonts w:ascii="Century Gothic" w:eastAsia="Century Gothic" w:hAnsi="Century Gothic" w:cs="Century Gothic"/>
                <w:b/>
                <w:bCs/>
                <w:sz w:val="21"/>
                <w:szCs w:val="21"/>
                <w:lang w:val="en-GB"/>
              </w:rPr>
              <w:t xml:space="preserve"> at:</w:t>
            </w:r>
          </w:p>
          <w:p w:rsidR="004E0955" w:rsidRDefault="004E0955" w:rsidP="00832F0F">
            <w:pPr>
              <w:rPr>
                <w:rFonts w:ascii="Century Gothic" w:eastAsia="Century Gothic" w:hAnsi="Century Gothic" w:cs="Century Gothic"/>
                <w:b/>
                <w:bCs/>
                <w:sz w:val="21"/>
                <w:szCs w:val="21"/>
              </w:rPr>
            </w:pPr>
            <w:r>
              <w:rPr>
                <w:rFonts w:ascii="Century Gothic" w:eastAsia="Century Gothic" w:hAnsi="Century Gothic" w:cs="Century Gothic"/>
                <w:b/>
                <w:bCs/>
                <w:sz w:val="21"/>
                <w:szCs w:val="21"/>
                <w:lang w:val="en-GB"/>
              </w:rPr>
              <w:t xml:space="preserve"> </w:t>
            </w:r>
          </w:p>
        </w:tc>
        <w:tc>
          <w:tcPr>
            <w:tcW w:w="8565" w:type="dxa"/>
            <w:shd w:val="clear" w:color="auto" w:fill="FFF2CC" w:themeFill="accent4" w:themeFillTint="33"/>
          </w:tcPr>
          <w:p w:rsidR="004E0955" w:rsidRDefault="004E0955" w:rsidP="00832F0F">
            <w:pPr>
              <w:spacing w:after="160" w:line="259" w:lineRule="auto"/>
              <w:rPr>
                <w:rFonts w:ascii="Century Gothic" w:eastAsia="Century Gothic" w:hAnsi="Century Gothic" w:cs="Century Gothic"/>
                <w:sz w:val="21"/>
                <w:szCs w:val="21"/>
              </w:rPr>
            </w:pPr>
            <w:r>
              <w:rPr>
                <w:rFonts w:ascii="Century Gothic" w:eastAsia="Century Gothic" w:hAnsi="Century Gothic" w:cs="Century Gothic"/>
                <w:sz w:val="21"/>
                <w:szCs w:val="21"/>
              </w:rPr>
              <w:t>Select vocabulary and grammatical structures that reflect what the writing requires, doing this mostly appropriately (e.g. using contracted forms in dialogues in narrative; using passive verbs to affect how information is presented; using modal verbs to suggest degrees of possibility)</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FFF2CC" w:themeFill="accent4" w:themeFillTint="33"/>
          </w:tcPr>
          <w:p w:rsidR="004E0955" w:rsidRDefault="004E0955" w:rsidP="00832F0F">
            <w:pPr>
              <w:rPr>
                <w:rFonts w:ascii="Century Gothic" w:eastAsia="Century Gothic" w:hAnsi="Century Gothic" w:cs="Century Gothic"/>
                <w:sz w:val="21"/>
                <w:szCs w:val="21"/>
              </w:rPr>
            </w:pPr>
            <w:r w:rsidRPr="7F1C8038">
              <w:rPr>
                <w:rFonts w:ascii="Century Gothic" w:eastAsia="Century Gothic" w:hAnsi="Century Gothic" w:cs="Century Gothic"/>
                <w:sz w:val="21"/>
                <w:szCs w:val="21"/>
              </w:rPr>
              <w:t xml:space="preserve"> Use a range of devices to build cohesion (e.g. conjunctions, adverbials of time and place, pronouns, synonyms) within and across paragraphs</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FFF2CC" w:themeFill="accent4" w:themeFillTint="33"/>
          </w:tcPr>
          <w:p w:rsidR="004E0955"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Use verb tense consistently and correctly throughout their writing</w:t>
            </w:r>
          </w:p>
        </w:tc>
      </w:tr>
      <w:tr w:rsidR="004E0955" w:rsidTr="00832F0F">
        <w:tc>
          <w:tcPr>
            <w:tcW w:w="4395" w:type="dxa"/>
            <w:vMerge/>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FFF2CC" w:themeFill="accent4" w:themeFillTint="33"/>
          </w:tcPr>
          <w:p w:rsidR="004E0955"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Use a range of punctuation taught at key stage 2 mostly correct (e.g. inverted commas and other punctuation to indicate direct speech)</w:t>
            </w:r>
          </w:p>
        </w:tc>
      </w:tr>
      <w:tr w:rsidR="004E0955" w:rsidTr="00832F0F">
        <w:tc>
          <w:tcPr>
            <w:tcW w:w="4395" w:type="dxa"/>
            <w:shd w:val="clear" w:color="auto" w:fill="FFE599" w:themeFill="accent4" w:themeFillTint="66"/>
          </w:tcPr>
          <w:p w:rsidR="004E0955" w:rsidRDefault="004E0955" w:rsidP="00832F0F">
            <w:pPr>
              <w:spacing w:line="259" w:lineRule="auto"/>
              <w:rPr>
                <w:rFonts w:ascii="Century Gothic" w:eastAsia="Century Gothic" w:hAnsi="Century Gothic" w:cs="Century Gothic"/>
                <w:b/>
                <w:bCs/>
                <w:sz w:val="21"/>
                <w:szCs w:val="21"/>
              </w:rPr>
            </w:pPr>
            <w:r>
              <w:rPr>
                <w:rFonts w:ascii="Century Gothic" w:eastAsia="Century Gothic" w:hAnsi="Century Gothic" w:cs="Century Gothic"/>
                <w:b/>
                <w:bCs/>
                <w:sz w:val="21"/>
                <w:szCs w:val="21"/>
                <w:lang w:val="en-GB"/>
              </w:rPr>
              <w:lastRenderedPageBreak/>
              <w:t>Year 6</w:t>
            </w:r>
            <w:r w:rsidRPr="67E398F1">
              <w:rPr>
                <w:rFonts w:ascii="Century Gothic" w:eastAsia="Century Gothic" w:hAnsi="Century Gothic" w:cs="Century Gothic"/>
                <w:b/>
                <w:bCs/>
                <w:sz w:val="21"/>
                <w:szCs w:val="21"/>
                <w:lang w:val="en-GB"/>
              </w:rPr>
              <w:t xml:space="preserve"> GD:</w:t>
            </w:r>
          </w:p>
        </w:tc>
        <w:tc>
          <w:tcPr>
            <w:tcW w:w="8565" w:type="dxa"/>
            <w:shd w:val="clear" w:color="auto" w:fill="FFE599" w:themeFill="accent4" w:themeFillTint="66"/>
          </w:tcPr>
          <w:p w:rsidR="004E0955" w:rsidRDefault="004E0955" w:rsidP="00832F0F">
            <w:pPr>
              <w:spacing w:line="259" w:lineRule="auto"/>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Exercise an assured and conscious control over levels of formality. Particularly through manipulating grammar and vocabulary to achieve this</w:t>
            </w:r>
          </w:p>
        </w:tc>
      </w:tr>
      <w:tr w:rsidR="004E0955" w:rsidTr="00832F0F">
        <w:tc>
          <w:tcPr>
            <w:tcW w:w="4395" w:type="dxa"/>
            <w:shd w:val="clear" w:color="auto" w:fill="FFE599" w:themeFill="accent4" w:themeFillTint="6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FFE599" w:themeFill="accent4" w:themeFillTint="66"/>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Use a range of punctuation taught at key stage 2 correctly (e.g. semi-colons, dashes, colons, hyphens) and, when necessary, use such punctuation precisely to enhance meaning and avoid ambiguity</w:t>
            </w:r>
          </w:p>
        </w:tc>
      </w:tr>
    </w:tbl>
    <w:p w:rsidR="004E0955" w:rsidRDefault="004E0955" w:rsidP="004E0955">
      <w:pPr>
        <w:rPr>
          <w:rFonts w:ascii="Century Gothic" w:eastAsia="Century Gothic" w:hAnsi="Century Gothic" w:cs="Century Gothic"/>
          <w:sz w:val="21"/>
          <w:szCs w:val="21"/>
        </w:rPr>
      </w:pPr>
    </w:p>
    <w:p w:rsidR="004E0955" w:rsidRPr="00CE7ED1" w:rsidRDefault="004E0955" w:rsidP="004E0955">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Transcription</w:t>
      </w:r>
    </w:p>
    <w:tbl>
      <w:tblPr>
        <w:tblStyle w:val="TableGrid"/>
        <w:tblW w:w="12960" w:type="dxa"/>
        <w:tblLook w:val="04A0" w:firstRow="1" w:lastRow="0" w:firstColumn="1" w:lastColumn="0" w:noHBand="0" w:noVBand="1"/>
      </w:tblPr>
      <w:tblGrid>
        <w:gridCol w:w="4395"/>
        <w:gridCol w:w="8565"/>
      </w:tblGrid>
      <w:tr w:rsidR="004E0955" w:rsidTr="00832F0F">
        <w:tc>
          <w:tcPr>
            <w:tcW w:w="4395" w:type="dxa"/>
            <w:vMerge w:val="restart"/>
            <w:shd w:val="clear" w:color="auto" w:fill="D0CECE" w:themeFill="background2" w:themeFillShade="E6"/>
          </w:tcPr>
          <w:p w:rsidR="004E0955" w:rsidRDefault="004E0955" w:rsidP="00832F0F">
            <w:pPr>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5 WT:</w:t>
            </w:r>
          </w:p>
          <w:p w:rsidR="004E0955" w:rsidRDefault="004E0955" w:rsidP="00832F0F">
            <w:pPr>
              <w:rPr>
                <w:rFonts w:ascii="Century Gothic" w:eastAsia="Century Gothic" w:hAnsi="Century Gothic" w:cs="Century Gothic"/>
                <w:b/>
                <w:bCs/>
                <w:sz w:val="21"/>
                <w:szCs w:val="21"/>
                <w:lang w:val="en-GB"/>
              </w:rPr>
            </w:pPr>
          </w:p>
          <w:p w:rsidR="004E0955" w:rsidRPr="67E398F1" w:rsidRDefault="004E0955" w:rsidP="00832F0F">
            <w:pPr>
              <w:rPr>
                <w:rFonts w:ascii="Century Gothic" w:eastAsia="Century Gothic" w:hAnsi="Century Gothic" w:cs="Century Gothic"/>
                <w:b/>
                <w:bCs/>
                <w:sz w:val="21"/>
                <w:szCs w:val="21"/>
                <w:lang w:val="en-GB"/>
              </w:rPr>
            </w:pPr>
            <w:r w:rsidRPr="00CE7ED1">
              <w:rPr>
                <w:rFonts w:ascii="Century Gothic" w:eastAsia="Century Gothic" w:hAnsi="Century Gothic" w:cs="Century Gothic"/>
                <w:b/>
                <w:bCs/>
                <w:sz w:val="21"/>
                <w:szCs w:val="21"/>
                <w:lang w:val="en-GB"/>
              </w:rPr>
              <w:t>Pupil(s) are beginning to meet the following aims with support:</w:t>
            </w:r>
          </w:p>
        </w:tc>
        <w:tc>
          <w:tcPr>
            <w:tcW w:w="8565" w:type="dxa"/>
            <w:shd w:val="clear" w:color="auto" w:fill="D0CECE" w:themeFill="background2" w:themeFillShade="E6"/>
          </w:tcPr>
          <w:p w:rsidR="004E0955" w:rsidRPr="00CE7ED1" w:rsidRDefault="004E0955" w:rsidP="00832F0F">
            <w:pPr>
              <w:rPr>
                <w:rFonts w:ascii="Century Gothic" w:eastAsia="Century Gothic" w:hAnsi="Century Gothic" w:cs="Century Gothic"/>
                <w:bCs/>
                <w:sz w:val="21"/>
                <w:szCs w:val="21"/>
                <w:lang w:val="en-GB"/>
              </w:rPr>
            </w:pPr>
            <w:r w:rsidRPr="00CE7ED1">
              <w:rPr>
                <w:rFonts w:ascii="Century Gothic" w:eastAsia="Century Gothic" w:hAnsi="Century Gothic" w:cs="Century Gothic"/>
                <w:bCs/>
                <w:sz w:val="21"/>
                <w:szCs w:val="21"/>
                <w:lang w:val="en-GB"/>
              </w:rPr>
              <w:t xml:space="preserve">To spell some verb prefixes correctly, e.g. </w:t>
            </w:r>
            <w:r w:rsidRPr="00CE7ED1">
              <w:rPr>
                <w:rFonts w:ascii="Century Gothic" w:eastAsia="Century Gothic" w:hAnsi="Century Gothic" w:cs="Century Gothic"/>
                <w:b/>
                <w:bCs/>
                <w:sz w:val="21"/>
                <w:szCs w:val="21"/>
                <w:lang w:val="en-GB"/>
              </w:rPr>
              <w:t>de</w:t>
            </w:r>
            <w:r w:rsidRPr="00CE7ED1">
              <w:rPr>
                <w:rFonts w:ascii="Century Gothic" w:eastAsia="Century Gothic" w:hAnsi="Century Gothic" w:cs="Century Gothic"/>
                <w:bCs/>
                <w:sz w:val="21"/>
                <w:szCs w:val="21"/>
                <w:lang w:val="en-GB"/>
              </w:rPr>
              <w:t xml:space="preserve">activate, </w:t>
            </w:r>
            <w:r w:rsidRPr="00CE7ED1">
              <w:rPr>
                <w:rFonts w:ascii="Century Gothic" w:eastAsia="Century Gothic" w:hAnsi="Century Gothic" w:cs="Century Gothic"/>
                <w:b/>
                <w:bCs/>
                <w:sz w:val="21"/>
                <w:szCs w:val="21"/>
                <w:lang w:val="en-GB"/>
              </w:rPr>
              <w:t>over</w:t>
            </w:r>
            <w:r w:rsidRPr="00CE7ED1">
              <w:rPr>
                <w:rFonts w:ascii="Century Gothic" w:eastAsia="Century Gothic" w:hAnsi="Century Gothic" w:cs="Century Gothic"/>
                <w:bCs/>
                <w:sz w:val="21"/>
                <w:szCs w:val="21"/>
                <w:lang w:val="en-GB"/>
              </w:rPr>
              <w:t xml:space="preserve">turn, </w:t>
            </w:r>
            <w:r w:rsidRPr="00CE7ED1">
              <w:rPr>
                <w:rFonts w:ascii="Century Gothic" w:eastAsia="Century Gothic" w:hAnsi="Century Gothic" w:cs="Century Gothic"/>
                <w:b/>
                <w:bCs/>
                <w:sz w:val="21"/>
                <w:szCs w:val="21"/>
                <w:lang w:val="en-GB"/>
              </w:rPr>
              <w:t>mis</w:t>
            </w:r>
            <w:r w:rsidRPr="00CE7ED1">
              <w:rPr>
                <w:rFonts w:ascii="Century Gothic" w:eastAsia="Century Gothic" w:hAnsi="Century Gothic" w:cs="Century Gothic"/>
                <w:bCs/>
                <w:sz w:val="21"/>
                <w:szCs w:val="21"/>
                <w:lang w:val="en-GB"/>
              </w:rPr>
              <w:t>conduct, etc.</w:t>
            </w:r>
          </w:p>
        </w:tc>
      </w:tr>
      <w:tr w:rsidR="004E0955" w:rsidTr="00832F0F">
        <w:tc>
          <w:tcPr>
            <w:tcW w:w="4395" w:type="dxa"/>
            <w:vMerge/>
            <w:shd w:val="clear" w:color="auto" w:fill="D0CECE" w:themeFill="background2" w:themeFillShade="E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0CECE" w:themeFill="background2" w:themeFillShade="E6"/>
          </w:tcPr>
          <w:p w:rsidR="004E0955" w:rsidRPr="00CE7ED1" w:rsidRDefault="004E0955" w:rsidP="00832F0F">
            <w:pPr>
              <w:rPr>
                <w:rFonts w:ascii="Century Gothic" w:eastAsia="Century Gothic" w:hAnsi="Century Gothic" w:cs="Century Gothic"/>
                <w:bCs/>
                <w:sz w:val="21"/>
                <w:szCs w:val="21"/>
                <w:lang w:val="en-GB"/>
              </w:rPr>
            </w:pPr>
            <w:r w:rsidRPr="00CE7ED1">
              <w:rPr>
                <w:rFonts w:ascii="Century Gothic" w:eastAsia="Century Gothic" w:hAnsi="Century Gothic" w:cs="Century Gothic"/>
                <w:bCs/>
                <w:sz w:val="21"/>
                <w:szCs w:val="21"/>
                <w:lang w:val="en-GB"/>
              </w:rPr>
              <w:t>To begin to convert nouns or adjectives into verbs using suffixes, e.g. design</w:t>
            </w:r>
            <w:r w:rsidRPr="00CE7ED1">
              <w:rPr>
                <w:rFonts w:ascii="Century Gothic" w:eastAsia="Century Gothic" w:hAnsi="Century Gothic" w:cs="Century Gothic"/>
                <w:b/>
                <w:bCs/>
                <w:sz w:val="21"/>
                <w:szCs w:val="21"/>
                <w:lang w:val="en-GB"/>
              </w:rPr>
              <w:t>ate</w:t>
            </w:r>
            <w:r w:rsidRPr="00CE7ED1">
              <w:rPr>
                <w:rFonts w:ascii="Century Gothic" w:eastAsia="Century Gothic" w:hAnsi="Century Gothic" w:cs="Century Gothic"/>
                <w:bCs/>
                <w:sz w:val="21"/>
                <w:szCs w:val="21"/>
                <w:lang w:val="en-GB"/>
              </w:rPr>
              <w:t>, class</w:t>
            </w:r>
            <w:r w:rsidRPr="00CE7ED1">
              <w:rPr>
                <w:rFonts w:ascii="Century Gothic" w:eastAsia="Century Gothic" w:hAnsi="Century Gothic" w:cs="Century Gothic"/>
                <w:b/>
                <w:bCs/>
                <w:sz w:val="21"/>
                <w:szCs w:val="21"/>
                <w:lang w:val="en-GB"/>
              </w:rPr>
              <w:t>ify</w:t>
            </w:r>
            <w:r w:rsidRPr="00CE7ED1">
              <w:rPr>
                <w:rFonts w:ascii="Century Gothic" w:eastAsia="Century Gothic" w:hAnsi="Century Gothic" w:cs="Century Gothic"/>
                <w:bCs/>
                <w:sz w:val="21"/>
                <w:szCs w:val="21"/>
                <w:lang w:val="en-GB"/>
              </w:rPr>
              <w:t>, critic</w:t>
            </w:r>
            <w:r w:rsidRPr="00CE7ED1">
              <w:rPr>
                <w:rFonts w:ascii="Century Gothic" w:eastAsia="Century Gothic" w:hAnsi="Century Gothic" w:cs="Century Gothic"/>
                <w:b/>
                <w:bCs/>
                <w:sz w:val="21"/>
                <w:szCs w:val="21"/>
                <w:lang w:val="en-GB"/>
              </w:rPr>
              <w:t>ise</w:t>
            </w:r>
            <w:r w:rsidRPr="00CE7ED1">
              <w:rPr>
                <w:rFonts w:ascii="Century Gothic" w:eastAsia="Century Gothic" w:hAnsi="Century Gothic" w:cs="Century Gothic"/>
                <w:bCs/>
                <w:sz w:val="21"/>
                <w:szCs w:val="21"/>
                <w:lang w:val="en-GB"/>
              </w:rPr>
              <w:t>, etc.</w:t>
            </w:r>
          </w:p>
        </w:tc>
      </w:tr>
      <w:tr w:rsidR="004E0955" w:rsidTr="00832F0F">
        <w:tc>
          <w:tcPr>
            <w:tcW w:w="4395" w:type="dxa"/>
            <w:vMerge/>
            <w:shd w:val="clear" w:color="auto" w:fill="D0CECE" w:themeFill="background2" w:themeFillShade="E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0CECE" w:themeFill="background2" w:themeFillShade="E6"/>
          </w:tcPr>
          <w:p w:rsidR="004E0955" w:rsidRPr="00CE7ED1" w:rsidRDefault="004E0955" w:rsidP="00832F0F">
            <w:pPr>
              <w:rPr>
                <w:rFonts w:ascii="Century Gothic" w:eastAsia="Century Gothic" w:hAnsi="Century Gothic" w:cs="Century Gothic"/>
                <w:bCs/>
                <w:sz w:val="21"/>
                <w:szCs w:val="21"/>
                <w:lang w:val="en-GB"/>
              </w:rPr>
            </w:pPr>
            <w:r w:rsidRPr="00CE7ED1">
              <w:rPr>
                <w:rFonts w:ascii="Century Gothic" w:eastAsia="Century Gothic" w:hAnsi="Century Gothic" w:cs="Century Gothic"/>
                <w:bCs/>
                <w:sz w:val="21"/>
                <w:szCs w:val="21"/>
                <w:lang w:val="en-GB"/>
              </w:rPr>
              <w:t>To spell some complex homophones correctly, e.g. affect/effect, practice/practise, etc.</w:t>
            </w:r>
          </w:p>
        </w:tc>
      </w:tr>
      <w:tr w:rsidR="004E0955" w:rsidTr="00832F0F">
        <w:tc>
          <w:tcPr>
            <w:tcW w:w="4395" w:type="dxa"/>
            <w:vMerge/>
            <w:shd w:val="clear" w:color="auto" w:fill="D0CECE" w:themeFill="background2" w:themeFillShade="E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0CECE" w:themeFill="background2" w:themeFillShade="E6"/>
          </w:tcPr>
          <w:p w:rsidR="004E0955" w:rsidRPr="00CE7ED1" w:rsidRDefault="004E0955" w:rsidP="00832F0F">
            <w:pPr>
              <w:rPr>
                <w:rFonts w:ascii="Century Gothic" w:eastAsia="Century Gothic" w:hAnsi="Century Gothic" w:cs="Century Gothic"/>
                <w:bCs/>
                <w:sz w:val="21"/>
                <w:szCs w:val="21"/>
                <w:lang w:val="en-GB"/>
              </w:rPr>
            </w:pPr>
            <w:r w:rsidRPr="00CE7ED1">
              <w:rPr>
                <w:rFonts w:ascii="Century Gothic" w:eastAsia="Century Gothic" w:hAnsi="Century Gothic" w:cs="Century Gothic"/>
                <w:bCs/>
                <w:sz w:val="21"/>
                <w:szCs w:val="21"/>
                <w:lang w:val="en-GB"/>
              </w:rPr>
              <w:t>To spell some words correctly from the Y5/6 statutory spelling list.</w:t>
            </w:r>
          </w:p>
        </w:tc>
      </w:tr>
      <w:tr w:rsidR="004E0955" w:rsidTr="00832F0F">
        <w:tc>
          <w:tcPr>
            <w:tcW w:w="4395" w:type="dxa"/>
            <w:vMerge/>
            <w:shd w:val="clear" w:color="auto" w:fill="D0CECE" w:themeFill="background2" w:themeFillShade="E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0CECE" w:themeFill="background2" w:themeFillShade="E6"/>
          </w:tcPr>
          <w:p w:rsidR="004E0955" w:rsidRPr="00CE7ED1" w:rsidRDefault="004E0955" w:rsidP="00832F0F">
            <w:pPr>
              <w:rPr>
                <w:rFonts w:ascii="Century Gothic" w:eastAsia="Century Gothic" w:hAnsi="Century Gothic" w:cs="Century Gothic"/>
                <w:bCs/>
                <w:sz w:val="21"/>
                <w:szCs w:val="21"/>
                <w:lang w:val="en-GB"/>
              </w:rPr>
            </w:pPr>
            <w:r w:rsidRPr="00CE7ED1">
              <w:rPr>
                <w:rFonts w:ascii="Century Gothic" w:eastAsia="Century Gothic" w:hAnsi="Century Gothic" w:cs="Century Gothic"/>
                <w:bCs/>
                <w:sz w:val="21"/>
                <w:szCs w:val="21"/>
                <w:lang w:val="en-GB"/>
              </w:rPr>
              <w:t>To write legibly, fluently and with increasing speed.</w:t>
            </w:r>
          </w:p>
        </w:tc>
      </w:tr>
      <w:tr w:rsidR="004E0955" w:rsidTr="00832F0F">
        <w:tc>
          <w:tcPr>
            <w:tcW w:w="4395" w:type="dxa"/>
            <w:vMerge w:val="restart"/>
            <w:shd w:val="clear" w:color="auto" w:fill="DEEAF6" w:themeFill="accent1" w:themeFillTint="33"/>
          </w:tcPr>
          <w:p w:rsidR="004E0955" w:rsidRDefault="004E0955" w:rsidP="00832F0F">
            <w:pPr>
              <w:spacing w:line="259" w:lineRule="auto"/>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5</w:t>
            </w:r>
            <w:r w:rsidRPr="67E398F1">
              <w:rPr>
                <w:rFonts w:ascii="Century Gothic" w:eastAsia="Century Gothic" w:hAnsi="Century Gothic" w:cs="Century Gothic"/>
                <w:b/>
                <w:bCs/>
                <w:sz w:val="21"/>
                <w:szCs w:val="21"/>
                <w:lang w:val="en-GB"/>
              </w:rPr>
              <w:t xml:space="preserve"> at:</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70512D">
              <w:rPr>
                <w:rFonts w:ascii="Century Gothic" w:eastAsia="Century Gothic" w:hAnsi="Century Gothic" w:cs="Century Gothic"/>
                <w:b/>
                <w:bCs/>
                <w:sz w:val="21"/>
                <w:szCs w:val="21"/>
              </w:rPr>
              <w:t>Pupil(s) are beginning to independently apply their knowledge:</w:t>
            </w:r>
          </w:p>
        </w:tc>
        <w:tc>
          <w:tcPr>
            <w:tcW w:w="8565"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sidRPr="0070512D">
              <w:rPr>
                <w:rFonts w:ascii="Century Gothic" w:eastAsia="Century Gothic" w:hAnsi="Century Gothic" w:cs="Century Gothic"/>
                <w:sz w:val="21"/>
                <w:szCs w:val="21"/>
                <w:lang w:val="en-GB"/>
              </w:rPr>
              <w:t xml:space="preserve">To spell many verb prefixes correctly, e.g. </w:t>
            </w:r>
            <w:r w:rsidRPr="0070512D">
              <w:rPr>
                <w:rFonts w:ascii="Century Gothic" w:eastAsia="Century Gothic" w:hAnsi="Century Gothic" w:cs="Century Gothic"/>
                <w:b/>
                <w:sz w:val="21"/>
                <w:szCs w:val="21"/>
                <w:lang w:val="en-GB"/>
              </w:rPr>
              <w:t>de</w:t>
            </w:r>
            <w:r w:rsidRPr="0070512D">
              <w:rPr>
                <w:rFonts w:ascii="Century Gothic" w:eastAsia="Century Gothic" w:hAnsi="Century Gothic" w:cs="Century Gothic"/>
                <w:sz w:val="21"/>
                <w:szCs w:val="21"/>
                <w:lang w:val="en-GB"/>
              </w:rPr>
              <w:t xml:space="preserve">activate, </w:t>
            </w:r>
            <w:r w:rsidRPr="0070512D">
              <w:rPr>
                <w:rFonts w:ascii="Century Gothic" w:eastAsia="Century Gothic" w:hAnsi="Century Gothic" w:cs="Century Gothic"/>
                <w:b/>
                <w:sz w:val="21"/>
                <w:szCs w:val="21"/>
                <w:lang w:val="en-GB"/>
              </w:rPr>
              <w:t>over</w:t>
            </w:r>
            <w:r w:rsidRPr="0070512D">
              <w:rPr>
                <w:rFonts w:ascii="Century Gothic" w:eastAsia="Century Gothic" w:hAnsi="Century Gothic" w:cs="Century Gothic"/>
                <w:sz w:val="21"/>
                <w:szCs w:val="21"/>
                <w:lang w:val="en-GB"/>
              </w:rPr>
              <w:t xml:space="preserve">turn, </w:t>
            </w:r>
            <w:r w:rsidRPr="0070512D">
              <w:rPr>
                <w:rFonts w:ascii="Century Gothic" w:eastAsia="Century Gothic" w:hAnsi="Century Gothic" w:cs="Century Gothic"/>
                <w:b/>
                <w:sz w:val="21"/>
                <w:szCs w:val="21"/>
                <w:lang w:val="en-GB"/>
              </w:rPr>
              <w:t>mis</w:t>
            </w:r>
            <w:r w:rsidRPr="0070512D">
              <w:rPr>
                <w:rFonts w:ascii="Century Gothic" w:eastAsia="Century Gothic" w:hAnsi="Century Gothic" w:cs="Century Gothic"/>
                <w:sz w:val="21"/>
                <w:szCs w:val="21"/>
                <w:lang w:val="en-GB"/>
              </w:rPr>
              <w:t>conduct, etc.</w:t>
            </w:r>
          </w:p>
        </w:tc>
      </w:tr>
      <w:tr w:rsidR="004E0955" w:rsidTr="00832F0F">
        <w:tc>
          <w:tcPr>
            <w:tcW w:w="4395" w:type="dxa"/>
            <w:vMerge/>
            <w:shd w:val="clear" w:color="auto" w:fill="DEEAF6" w:themeFill="accent1" w:themeFillTint="33"/>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bCs/>
                <w:sz w:val="21"/>
                <w:szCs w:val="21"/>
                <w:lang w:val="en-GB"/>
              </w:rPr>
              <w:t xml:space="preserve">To </w:t>
            </w:r>
            <w:r w:rsidRPr="00CE7ED1">
              <w:rPr>
                <w:rFonts w:ascii="Century Gothic" w:eastAsia="Century Gothic" w:hAnsi="Century Gothic" w:cs="Century Gothic"/>
                <w:bCs/>
                <w:sz w:val="21"/>
                <w:szCs w:val="21"/>
                <w:lang w:val="en-GB"/>
              </w:rPr>
              <w:t>convert nouns or adjectives into verbs using suffixes, e.g. design</w:t>
            </w:r>
            <w:r w:rsidRPr="00CE7ED1">
              <w:rPr>
                <w:rFonts w:ascii="Century Gothic" w:eastAsia="Century Gothic" w:hAnsi="Century Gothic" w:cs="Century Gothic"/>
                <w:b/>
                <w:bCs/>
                <w:sz w:val="21"/>
                <w:szCs w:val="21"/>
                <w:lang w:val="en-GB"/>
              </w:rPr>
              <w:t>ate</w:t>
            </w:r>
            <w:r w:rsidRPr="00CE7ED1">
              <w:rPr>
                <w:rFonts w:ascii="Century Gothic" w:eastAsia="Century Gothic" w:hAnsi="Century Gothic" w:cs="Century Gothic"/>
                <w:bCs/>
                <w:sz w:val="21"/>
                <w:szCs w:val="21"/>
                <w:lang w:val="en-GB"/>
              </w:rPr>
              <w:t>, class</w:t>
            </w:r>
            <w:r w:rsidRPr="00CE7ED1">
              <w:rPr>
                <w:rFonts w:ascii="Century Gothic" w:eastAsia="Century Gothic" w:hAnsi="Century Gothic" w:cs="Century Gothic"/>
                <w:b/>
                <w:bCs/>
                <w:sz w:val="21"/>
                <w:szCs w:val="21"/>
                <w:lang w:val="en-GB"/>
              </w:rPr>
              <w:t>ify</w:t>
            </w:r>
            <w:r w:rsidRPr="00CE7ED1">
              <w:rPr>
                <w:rFonts w:ascii="Century Gothic" w:eastAsia="Century Gothic" w:hAnsi="Century Gothic" w:cs="Century Gothic"/>
                <w:bCs/>
                <w:sz w:val="21"/>
                <w:szCs w:val="21"/>
                <w:lang w:val="en-GB"/>
              </w:rPr>
              <w:t>, critic</w:t>
            </w:r>
            <w:r w:rsidRPr="00CE7ED1">
              <w:rPr>
                <w:rFonts w:ascii="Century Gothic" w:eastAsia="Century Gothic" w:hAnsi="Century Gothic" w:cs="Century Gothic"/>
                <w:b/>
                <w:bCs/>
                <w:sz w:val="21"/>
                <w:szCs w:val="21"/>
                <w:lang w:val="en-GB"/>
              </w:rPr>
              <w:t>ise</w:t>
            </w:r>
            <w:r w:rsidRPr="00CE7ED1">
              <w:rPr>
                <w:rFonts w:ascii="Century Gothic" w:eastAsia="Century Gothic" w:hAnsi="Century Gothic" w:cs="Century Gothic"/>
                <w:bCs/>
                <w:sz w:val="21"/>
                <w:szCs w:val="21"/>
                <w:lang w:val="en-GB"/>
              </w:rPr>
              <w:t>, etc.</w:t>
            </w:r>
          </w:p>
        </w:tc>
      </w:tr>
      <w:tr w:rsidR="004E0955" w:rsidTr="00832F0F">
        <w:tc>
          <w:tcPr>
            <w:tcW w:w="4395" w:type="dxa"/>
            <w:vMerge/>
            <w:shd w:val="clear" w:color="auto" w:fill="DEEAF6" w:themeFill="accent1" w:themeFillTint="33"/>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bCs/>
                <w:sz w:val="21"/>
                <w:szCs w:val="21"/>
                <w:lang w:val="en-GB"/>
              </w:rPr>
              <w:t>To spell many</w:t>
            </w:r>
            <w:r w:rsidRPr="00CE7ED1">
              <w:rPr>
                <w:rFonts w:ascii="Century Gothic" w:eastAsia="Century Gothic" w:hAnsi="Century Gothic" w:cs="Century Gothic"/>
                <w:bCs/>
                <w:sz w:val="21"/>
                <w:szCs w:val="21"/>
                <w:lang w:val="en-GB"/>
              </w:rPr>
              <w:t xml:space="preserve"> complex homophones correctly, e.g. affect/effect, practice/practise, etc.</w:t>
            </w:r>
          </w:p>
        </w:tc>
      </w:tr>
      <w:tr w:rsidR="004E0955" w:rsidTr="00832F0F">
        <w:tc>
          <w:tcPr>
            <w:tcW w:w="4395" w:type="dxa"/>
            <w:vMerge/>
            <w:shd w:val="clear" w:color="auto" w:fill="DEEAF6" w:themeFill="accent1" w:themeFillTint="33"/>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bCs/>
                <w:sz w:val="21"/>
                <w:szCs w:val="21"/>
                <w:lang w:val="en-GB"/>
              </w:rPr>
              <w:t>To spell many</w:t>
            </w:r>
            <w:r w:rsidRPr="00CE7ED1">
              <w:rPr>
                <w:rFonts w:ascii="Century Gothic" w:eastAsia="Century Gothic" w:hAnsi="Century Gothic" w:cs="Century Gothic"/>
                <w:bCs/>
                <w:sz w:val="21"/>
                <w:szCs w:val="21"/>
                <w:lang w:val="en-GB"/>
              </w:rPr>
              <w:t xml:space="preserve"> words correctly from the Y5/6 statutory spelling list.</w:t>
            </w:r>
          </w:p>
        </w:tc>
      </w:tr>
      <w:tr w:rsidR="004E0955" w:rsidTr="00832F0F">
        <w:tc>
          <w:tcPr>
            <w:tcW w:w="4395" w:type="dxa"/>
            <w:vMerge/>
            <w:shd w:val="clear" w:color="auto" w:fill="DEEAF6" w:themeFill="accent1" w:themeFillTint="33"/>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DEEAF6" w:themeFill="accent1" w:themeFillTint="33"/>
          </w:tcPr>
          <w:p w:rsidR="004E0955" w:rsidRDefault="004E0955" w:rsidP="00832F0F">
            <w:pPr>
              <w:rPr>
                <w:rFonts w:ascii="Century Gothic" w:eastAsia="Century Gothic" w:hAnsi="Century Gothic" w:cs="Century Gothic"/>
                <w:sz w:val="21"/>
                <w:szCs w:val="21"/>
                <w:lang w:val="en-GB"/>
              </w:rPr>
            </w:pPr>
            <w:r w:rsidRPr="00CE7ED1">
              <w:rPr>
                <w:rFonts w:ascii="Century Gothic" w:eastAsia="Century Gothic" w:hAnsi="Century Gothic" w:cs="Century Gothic"/>
                <w:bCs/>
                <w:sz w:val="21"/>
                <w:szCs w:val="21"/>
                <w:lang w:val="en-GB"/>
              </w:rPr>
              <w:t>To write legibly, fluently and with increasing speed.</w:t>
            </w:r>
          </w:p>
        </w:tc>
      </w:tr>
      <w:tr w:rsidR="004E0955" w:rsidTr="00832F0F">
        <w:tc>
          <w:tcPr>
            <w:tcW w:w="4395" w:type="dxa"/>
            <w:vMerge w:val="restart"/>
            <w:shd w:val="clear" w:color="auto" w:fill="BDD6EE" w:themeFill="accent1" w:themeFillTint="66"/>
          </w:tcPr>
          <w:p w:rsidR="004E0955" w:rsidRDefault="004E0955" w:rsidP="00832F0F">
            <w:pPr>
              <w:spacing w:line="259" w:lineRule="auto"/>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5</w:t>
            </w:r>
            <w:r w:rsidRPr="67E398F1">
              <w:rPr>
                <w:rFonts w:ascii="Century Gothic" w:eastAsia="Century Gothic" w:hAnsi="Century Gothic" w:cs="Century Gothic"/>
                <w:b/>
                <w:bCs/>
                <w:sz w:val="21"/>
                <w:szCs w:val="21"/>
                <w:lang w:val="en-GB"/>
              </w:rPr>
              <w:t xml:space="preserve"> GD:</w:t>
            </w:r>
          </w:p>
          <w:p w:rsidR="004E0955" w:rsidRDefault="004E0955" w:rsidP="00832F0F">
            <w:pPr>
              <w:spacing w:line="259" w:lineRule="auto"/>
              <w:rPr>
                <w:rFonts w:ascii="Century Gothic" w:eastAsia="Century Gothic" w:hAnsi="Century Gothic" w:cs="Century Gothic"/>
                <w:b/>
                <w:bCs/>
                <w:sz w:val="21"/>
                <w:szCs w:val="21"/>
                <w:lang w:val="en-GB"/>
              </w:rPr>
            </w:pPr>
          </w:p>
          <w:p w:rsidR="004E0955" w:rsidRDefault="004E0955" w:rsidP="00832F0F">
            <w:pPr>
              <w:spacing w:line="259" w:lineRule="auto"/>
              <w:rPr>
                <w:rFonts w:ascii="Century Gothic" w:eastAsia="Century Gothic" w:hAnsi="Century Gothic" w:cs="Century Gothic"/>
                <w:b/>
                <w:bCs/>
                <w:sz w:val="21"/>
                <w:szCs w:val="21"/>
              </w:rPr>
            </w:pPr>
            <w:r w:rsidRPr="00777896">
              <w:rPr>
                <w:rFonts w:ascii="Century Gothic" w:eastAsia="Century Gothic" w:hAnsi="Century Gothic" w:cs="Century Gothic"/>
                <w:b/>
                <w:bCs/>
                <w:sz w:val="21"/>
                <w:szCs w:val="21"/>
              </w:rPr>
              <w:t>Pupil(s) are confidently and independently able to apply their knowledge:</w:t>
            </w:r>
          </w:p>
        </w:tc>
        <w:tc>
          <w:tcPr>
            <w:tcW w:w="8565" w:type="dxa"/>
            <w:shd w:val="clear" w:color="auto" w:fill="BDD6EE" w:themeFill="accent1" w:themeFillTint="66"/>
          </w:tcPr>
          <w:p w:rsidR="004E0955" w:rsidRDefault="004E0955" w:rsidP="00832F0F">
            <w:pPr>
              <w:spacing w:line="259" w:lineRule="auto"/>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To spell most</w:t>
            </w:r>
            <w:r w:rsidRPr="0070512D">
              <w:rPr>
                <w:rFonts w:ascii="Century Gothic" w:eastAsia="Century Gothic" w:hAnsi="Century Gothic" w:cs="Century Gothic"/>
                <w:sz w:val="21"/>
                <w:szCs w:val="21"/>
                <w:lang w:val="en-GB"/>
              </w:rPr>
              <w:t xml:space="preserve"> verb prefixes correctly, e.g. </w:t>
            </w:r>
            <w:r w:rsidRPr="0070512D">
              <w:rPr>
                <w:rFonts w:ascii="Century Gothic" w:eastAsia="Century Gothic" w:hAnsi="Century Gothic" w:cs="Century Gothic"/>
                <w:b/>
                <w:sz w:val="21"/>
                <w:szCs w:val="21"/>
                <w:lang w:val="en-GB"/>
              </w:rPr>
              <w:t>de</w:t>
            </w:r>
            <w:r w:rsidRPr="0070512D">
              <w:rPr>
                <w:rFonts w:ascii="Century Gothic" w:eastAsia="Century Gothic" w:hAnsi="Century Gothic" w:cs="Century Gothic"/>
                <w:sz w:val="21"/>
                <w:szCs w:val="21"/>
                <w:lang w:val="en-GB"/>
              </w:rPr>
              <w:t xml:space="preserve">activate, </w:t>
            </w:r>
            <w:r w:rsidRPr="0070512D">
              <w:rPr>
                <w:rFonts w:ascii="Century Gothic" w:eastAsia="Century Gothic" w:hAnsi="Century Gothic" w:cs="Century Gothic"/>
                <w:b/>
                <w:sz w:val="21"/>
                <w:szCs w:val="21"/>
                <w:lang w:val="en-GB"/>
              </w:rPr>
              <w:t>over</w:t>
            </w:r>
            <w:r w:rsidRPr="0070512D">
              <w:rPr>
                <w:rFonts w:ascii="Century Gothic" w:eastAsia="Century Gothic" w:hAnsi="Century Gothic" w:cs="Century Gothic"/>
                <w:sz w:val="21"/>
                <w:szCs w:val="21"/>
                <w:lang w:val="en-GB"/>
              </w:rPr>
              <w:t xml:space="preserve">turn, </w:t>
            </w:r>
            <w:r w:rsidRPr="0070512D">
              <w:rPr>
                <w:rFonts w:ascii="Century Gothic" w:eastAsia="Century Gothic" w:hAnsi="Century Gothic" w:cs="Century Gothic"/>
                <w:b/>
                <w:sz w:val="21"/>
                <w:szCs w:val="21"/>
                <w:lang w:val="en-GB"/>
              </w:rPr>
              <w:t>mis</w:t>
            </w:r>
            <w:r w:rsidRPr="0070512D">
              <w:rPr>
                <w:rFonts w:ascii="Century Gothic" w:eastAsia="Century Gothic" w:hAnsi="Century Gothic" w:cs="Century Gothic"/>
                <w:sz w:val="21"/>
                <w:szCs w:val="21"/>
                <w:lang w:val="en-GB"/>
              </w:rPr>
              <w:t>conduct, etc.</w:t>
            </w:r>
          </w:p>
        </w:tc>
      </w:tr>
      <w:tr w:rsidR="004E0955" w:rsidTr="00832F0F">
        <w:tc>
          <w:tcPr>
            <w:tcW w:w="4395" w:type="dxa"/>
            <w:vMerge/>
            <w:shd w:val="clear" w:color="auto" w:fill="BDD6EE" w:themeFill="accent1" w:themeFillTint="6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BDD6EE" w:themeFill="accent1" w:themeFillTint="66"/>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bCs/>
                <w:sz w:val="21"/>
                <w:szCs w:val="21"/>
                <w:lang w:val="en-GB"/>
              </w:rPr>
              <w:t xml:space="preserve">To regularly </w:t>
            </w:r>
            <w:r w:rsidRPr="00CE7ED1">
              <w:rPr>
                <w:rFonts w:ascii="Century Gothic" w:eastAsia="Century Gothic" w:hAnsi="Century Gothic" w:cs="Century Gothic"/>
                <w:bCs/>
                <w:sz w:val="21"/>
                <w:szCs w:val="21"/>
                <w:lang w:val="en-GB"/>
              </w:rPr>
              <w:t>convert nouns or adjectives into verbs using suffixes, e.g. design</w:t>
            </w:r>
            <w:r w:rsidRPr="00CE7ED1">
              <w:rPr>
                <w:rFonts w:ascii="Century Gothic" w:eastAsia="Century Gothic" w:hAnsi="Century Gothic" w:cs="Century Gothic"/>
                <w:b/>
                <w:bCs/>
                <w:sz w:val="21"/>
                <w:szCs w:val="21"/>
                <w:lang w:val="en-GB"/>
              </w:rPr>
              <w:t>ate</w:t>
            </w:r>
            <w:r w:rsidRPr="00CE7ED1">
              <w:rPr>
                <w:rFonts w:ascii="Century Gothic" w:eastAsia="Century Gothic" w:hAnsi="Century Gothic" w:cs="Century Gothic"/>
                <w:bCs/>
                <w:sz w:val="21"/>
                <w:szCs w:val="21"/>
                <w:lang w:val="en-GB"/>
              </w:rPr>
              <w:t>, class</w:t>
            </w:r>
            <w:r w:rsidRPr="00CE7ED1">
              <w:rPr>
                <w:rFonts w:ascii="Century Gothic" w:eastAsia="Century Gothic" w:hAnsi="Century Gothic" w:cs="Century Gothic"/>
                <w:b/>
                <w:bCs/>
                <w:sz w:val="21"/>
                <w:szCs w:val="21"/>
                <w:lang w:val="en-GB"/>
              </w:rPr>
              <w:t>ify</w:t>
            </w:r>
            <w:r w:rsidRPr="00CE7ED1">
              <w:rPr>
                <w:rFonts w:ascii="Century Gothic" w:eastAsia="Century Gothic" w:hAnsi="Century Gothic" w:cs="Century Gothic"/>
                <w:bCs/>
                <w:sz w:val="21"/>
                <w:szCs w:val="21"/>
                <w:lang w:val="en-GB"/>
              </w:rPr>
              <w:t>, critic</w:t>
            </w:r>
            <w:r w:rsidRPr="00CE7ED1">
              <w:rPr>
                <w:rFonts w:ascii="Century Gothic" w:eastAsia="Century Gothic" w:hAnsi="Century Gothic" w:cs="Century Gothic"/>
                <w:b/>
                <w:bCs/>
                <w:sz w:val="21"/>
                <w:szCs w:val="21"/>
                <w:lang w:val="en-GB"/>
              </w:rPr>
              <w:t>ise</w:t>
            </w:r>
            <w:r w:rsidRPr="00CE7ED1">
              <w:rPr>
                <w:rFonts w:ascii="Century Gothic" w:eastAsia="Century Gothic" w:hAnsi="Century Gothic" w:cs="Century Gothic"/>
                <w:bCs/>
                <w:sz w:val="21"/>
                <w:szCs w:val="21"/>
                <w:lang w:val="en-GB"/>
              </w:rPr>
              <w:t>, etc.</w:t>
            </w:r>
          </w:p>
        </w:tc>
      </w:tr>
      <w:tr w:rsidR="004E0955" w:rsidTr="00832F0F">
        <w:tc>
          <w:tcPr>
            <w:tcW w:w="4395" w:type="dxa"/>
            <w:vMerge/>
            <w:shd w:val="clear" w:color="auto" w:fill="BDD6EE" w:themeFill="accent1" w:themeFillTint="6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BDD6EE" w:themeFill="accent1" w:themeFillTint="66"/>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bCs/>
                <w:sz w:val="21"/>
                <w:szCs w:val="21"/>
                <w:lang w:val="en-GB"/>
              </w:rPr>
              <w:t>To spell most</w:t>
            </w:r>
            <w:r w:rsidRPr="00CE7ED1">
              <w:rPr>
                <w:rFonts w:ascii="Century Gothic" w:eastAsia="Century Gothic" w:hAnsi="Century Gothic" w:cs="Century Gothic"/>
                <w:bCs/>
                <w:sz w:val="21"/>
                <w:szCs w:val="21"/>
                <w:lang w:val="en-GB"/>
              </w:rPr>
              <w:t xml:space="preserve"> complex homophones correctly, e.g. affect/effect, practice/practise, etc.</w:t>
            </w:r>
          </w:p>
        </w:tc>
      </w:tr>
      <w:tr w:rsidR="004E0955" w:rsidTr="00832F0F">
        <w:tc>
          <w:tcPr>
            <w:tcW w:w="4395" w:type="dxa"/>
            <w:vMerge/>
            <w:shd w:val="clear" w:color="auto" w:fill="BDD6EE" w:themeFill="accent1" w:themeFillTint="6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BDD6EE" w:themeFill="accent1" w:themeFillTint="66"/>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bCs/>
                <w:sz w:val="21"/>
                <w:szCs w:val="21"/>
                <w:lang w:val="en-GB"/>
              </w:rPr>
              <w:t>To spell most</w:t>
            </w:r>
            <w:r w:rsidRPr="00CE7ED1">
              <w:rPr>
                <w:rFonts w:ascii="Century Gothic" w:eastAsia="Century Gothic" w:hAnsi="Century Gothic" w:cs="Century Gothic"/>
                <w:bCs/>
                <w:sz w:val="21"/>
                <w:szCs w:val="21"/>
                <w:lang w:val="en-GB"/>
              </w:rPr>
              <w:t xml:space="preserve"> words correctly from the Y5/6 statutory spelling list.</w:t>
            </w:r>
          </w:p>
        </w:tc>
      </w:tr>
      <w:tr w:rsidR="004E0955" w:rsidTr="00832F0F">
        <w:tc>
          <w:tcPr>
            <w:tcW w:w="4395" w:type="dxa"/>
            <w:vMerge/>
            <w:shd w:val="clear" w:color="auto" w:fill="BDD6EE" w:themeFill="accent1" w:themeFillTint="6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BDD6EE" w:themeFill="accent1" w:themeFillTint="66"/>
          </w:tcPr>
          <w:p w:rsidR="004E0955" w:rsidRDefault="004E0955" w:rsidP="00832F0F">
            <w:pPr>
              <w:rPr>
                <w:rFonts w:ascii="Century Gothic" w:eastAsia="Century Gothic" w:hAnsi="Century Gothic" w:cs="Century Gothic"/>
                <w:sz w:val="21"/>
                <w:szCs w:val="21"/>
                <w:lang w:val="en-GB"/>
              </w:rPr>
            </w:pPr>
            <w:r w:rsidRPr="00CE7ED1">
              <w:rPr>
                <w:rFonts w:ascii="Century Gothic" w:eastAsia="Century Gothic" w:hAnsi="Century Gothic" w:cs="Century Gothic"/>
                <w:bCs/>
                <w:sz w:val="21"/>
                <w:szCs w:val="21"/>
                <w:lang w:val="en-GB"/>
              </w:rPr>
              <w:t>To write legibly, fluently and with increasing speed.</w:t>
            </w:r>
          </w:p>
        </w:tc>
      </w:tr>
      <w:tr w:rsidR="004E0955" w:rsidTr="00832F0F">
        <w:tc>
          <w:tcPr>
            <w:tcW w:w="4395" w:type="dxa"/>
            <w:shd w:val="clear" w:color="auto" w:fill="FFFFE7"/>
          </w:tcPr>
          <w:p w:rsidR="004E0955" w:rsidRPr="67E398F1" w:rsidRDefault="004E0955" w:rsidP="00832F0F">
            <w:pPr>
              <w:rPr>
                <w:rFonts w:ascii="Century Gothic" w:eastAsia="Century Gothic" w:hAnsi="Century Gothic" w:cs="Century Gothic"/>
                <w:b/>
                <w:bCs/>
                <w:sz w:val="21"/>
                <w:szCs w:val="21"/>
                <w:lang w:val="en-GB"/>
              </w:rPr>
            </w:pPr>
            <w:r>
              <w:rPr>
                <w:rFonts w:ascii="Century Gothic" w:eastAsia="Century Gothic" w:hAnsi="Century Gothic" w:cs="Century Gothic"/>
                <w:b/>
                <w:bCs/>
                <w:sz w:val="21"/>
                <w:szCs w:val="21"/>
                <w:lang w:val="en-GB"/>
              </w:rPr>
              <w:t>Year 6 WT:</w:t>
            </w:r>
          </w:p>
        </w:tc>
        <w:tc>
          <w:tcPr>
            <w:tcW w:w="8565" w:type="dxa"/>
            <w:shd w:val="clear" w:color="auto" w:fill="FFFFE7"/>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Spelling most words correctly (years 3 and 4)</w:t>
            </w:r>
          </w:p>
        </w:tc>
      </w:tr>
      <w:tr w:rsidR="004E0955" w:rsidTr="00832F0F">
        <w:tc>
          <w:tcPr>
            <w:tcW w:w="4395" w:type="dxa"/>
            <w:shd w:val="clear" w:color="auto" w:fill="FFFFE7"/>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FFFFE7"/>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Spelling most words correctly (years 5 and 6)</w:t>
            </w:r>
          </w:p>
        </w:tc>
      </w:tr>
      <w:tr w:rsidR="004E0955" w:rsidTr="00832F0F">
        <w:tc>
          <w:tcPr>
            <w:tcW w:w="4395" w:type="dxa"/>
            <w:shd w:val="clear" w:color="auto" w:fill="FFFFE7"/>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FFFFE7"/>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lang w:val="en-GB"/>
              </w:rPr>
              <w:t>Write legibly</w:t>
            </w:r>
          </w:p>
        </w:tc>
      </w:tr>
      <w:tr w:rsidR="004E0955" w:rsidTr="00832F0F">
        <w:tc>
          <w:tcPr>
            <w:tcW w:w="4395" w:type="dxa"/>
            <w:shd w:val="clear" w:color="auto" w:fill="FFF2CC" w:themeFill="accent4" w:themeFillTint="33"/>
          </w:tcPr>
          <w:p w:rsidR="004E0955" w:rsidRDefault="004E0955" w:rsidP="00832F0F">
            <w:pPr>
              <w:spacing w:line="259" w:lineRule="auto"/>
              <w:rPr>
                <w:rFonts w:ascii="Century Gothic" w:eastAsia="Century Gothic" w:hAnsi="Century Gothic" w:cs="Century Gothic"/>
                <w:b/>
                <w:bCs/>
                <w:sz w:val="21"/>
                <w:szCs w:val="21"/>
              </w:rPr>
            </w:pPr>
            <w:r>
              <w:rPr>
                <w:rFonts w:ascii="Century Gothic" w:eastAsia="Century Gothic" w:hAnsi="Century Gothic" w:cs="Century Gothic"/>
                <w:b/>
                <w:bCs/>
                <w:sz w:val="21"/>
                <w:szCs w:val="21"/>
                <w:lang w:val="en-GB"/>
              </w:rPr>
              <w:lastRenderedPageBreak/>
              <w:t>Year 6</w:t>
            </w:r>
            <w:r w:rsidRPr="67E398F1">
              <w:rPr>
                <w:rFonts w:ascii="Century Gothic" w:eastAsia="Century Gothic" w:hAnsi="Century Gothic" w:cs="Century Gothic"/>
                <w:b/>
                <w:bCs/>
                <w:sz w:val="21"/>
                <w:szCs w:val="21"/>
                <w:lang w:val="en-GB"/>
              </w:rPr>
              <w:t xml:space="preserve"> at:</w:t>
            </w:r>
          </w:p>
        </w:tc>
        <w:tc>
          <w:tcPr>
            <w:tcW w:w="8565" w:type="dxa"/>
            <w:shd w:val="clear" w:color="auto" w:fill="FFF2CC" w:themeFill="accent4" w:themeFillTint="33"/>
          </w:tcPr>
          <w:p w:rsidR="004E0955" w:rsidRDefault="004E0955" w:rsidP="00832F0F">
            <w:pPr>
              <w:spacing w:after="160" w:line="259" w:lineRule="auto"/>
              <w:rPr>
                <w:rFonts w:ascii="Century Gothic" w:eastAsia="Century Gothic" w:hAnsi="Century Gothic" w:cs="Century Gothic"/>
                <w:sz w:val="21"/>
                <w:szCs w:val="21"/>
              </w:rPr>
            </w:pPr>
            <w:r>
              <w:rPr>
                <w:rFonts w:ascii="Century Gothic" w:eastAsia="Century Gothic" w:hAnsi="Century Gothic" w:cs="Century Gothic"/>
                <w:sz w:val="21"/>
                <w:szCs w:val="21"/>
              </w:rPr>
              <w:t>Spell correctly most words from the year 5/6 spelling list and use a dictionary to check the spelling of uncommon or more ambitious vocabulary</w:t>
            </w:r>
          </w:p>
        </w:tc>
      </w:tr>
      <w:tr w:rsidR="004E0955" w:rsidTr="00832F0F">
        <w:tc>
          <w:tcPr>
            <w:tcW w:w="4395" w:type="dxa"/>
            <w:shd w:val="clear" w:color="auto" w:fill="FFF2CC" w:themeFill="accent4" w:themeFillTint="33"/>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FFF2CC" w:themeFill="accent4" w:themeFillTint="33"/>
          </w:tcPr>
          <w:p w:rsidR="004E0955" w:rsidRDefault="004E0955" w:rsidP="00832F0F">
            <w:pPr>
              <w:rPr>
                <w:rFonts w:ascii="Century Gothic" w:eastAsia="Century Gothic" w:hAnsi="Century Gothic" w:cs="Century Gothic"/>
                <w:sz w:val="21"/>
                <w:szCs w:val="21"/>
              </w:rPr>
            </w:pPr>
            <w:r>
              <w:rPr>
                <w:rFonts w:ascii="Century Gothic" w:eastAsia="Century Gothic" w:hAnsi="Century Gothic" w:cs="Century Gothic"/>
                <w:sz w:val="21"/>
                <w:szCs w:val="21"/>
              </w:rPr>
              <w:t>Maintain legibility in joined handwriting when writing at speed</w:t>
            </w:r>
          </w:p>
        </w:tc>
      </w:tr>
      <w:tr w:rsidR="004E0955" w:rsidTr="00832F0F">
        <w:tc>
          <w:tcPr>
            <w:tcW w:w="4395" w:type="dxa"/>
            <w:shd w:val="clear" w:color="auto" w:fill="FFE599" w:themeFill="accent4" w:themeFillTint="66"/>
          </w:tcPr>
          <w:p w:rsidR="004E0955" w:rsidRDefault="004E0955" w:rsidP="00832F0F">
            <w:pPr>
              <w:spacing w:line="259" w:lineRule="auto"/>
              <w:rPr>
                <w:rFonts w:ascii="Century Gothic" w:eastAsia="Century Gothic" w:hAnsi="Century Gothic" w:cs="Century Gothic"/>
                <w:b/>
                <w:bCs/>
                <w:sz w:val="21"/>
                <w:szCs w:val="21"/>
              </w:rPr>
            </w:pPr>
            <w:r>
              <w:rPr>
                <w:rFonts w:ascii="Century Gothic" w:eastAsia="Century Gothic" w:hAnsi="Century Gothic" w:cs="Century Gothic"/>
                <w:b/>
                <w:bCs/>
                <w:sz w:val="21"/>
                <w:szCs w:val="21"/>
                <w:lang w:val="en-GB"/>
              </w:rPr>
              <w:t>Year 6</w:t>
            </w:r>
            <w:r w:rsidRPr="67E398F1">
              <w:rPr>
                <w:rFonts w:ascii="Century Gothic" w:eastAsia="Century Gothic" w:hAnsi="Century Gothic" w:cs="Century Gothic"/>
                <w:b/>
                <w:bCs/>
                <w:sz w:val="21"/>
                <w:szCs w:val="21"/>
                <w:lang w:val="en-GB"/>
              </w:rPr>
              <w:t xml:space="preserve"> GD:</w:t>
            </w:r>
          </w:p>
        </w:tc>
        <w:tc>
          <w:tcPr>
            <w:tcW w:w="8565" w:type="dxa"/>
            <w:shd w:val="clear" w:color="auto" w:fill="FFE599" w:themeFill="accent4" w:themeFillTint="66"/>
          </w:tcPr>
          <w:p w:rsidR="004E0955" w:rsidRDefault="004E0955" w:rsidP="00832F0F">
            <w:pPr>
              <w:spacing w:line="259" w:lineRule="auto"/>
              <w:rPr>
                <w:rFonts w:ascii="Century Gothic" w:eastAsia="Century Gothic" w:hAnsi="Century Gothic" w:cs="Century Gothic"/>
                <w:sz w:val="21"/>
                <w:szCs w:val="21"/>
                <w:lang w:val="en-GB"/>
              </w:rPr>
            </w:pPr>
            <w:r>
              <w:rPr>
                <w:rFonts w:ascii="Century Gothic" w:eastAsia="Century Gothic" w:hAnsi="Century Gothic" w:cs="Century Gothic"/>
                <w:sz w:val="21"/>
                <w:szCs w:val="21"/>
              </w:rPr>
              <w:t>Spell correctly words from the year 5/6 spelling list and use a dictionary to check the spelling of uncommon or more ambitious vocabulary</w:t>
            </w:r>
          </w:p>
        </w:tc>
      </w:tr>
      <w:tr w:rsidR="004E0955" w:rsidTr="00832F0F">
        <w:tc>
          <w:tcPr>
            <w:tcW w:w="4395" w:type="dxa"/>
            <w:shd w:val="clear" w:color="auto" w:fill="FFE599" w:themeFill="accent4" w:themeFillTint="66"/>
          </w:tcPr>
          <w:p w:rsidR="004E0955" w:rsidRDefault="004E0955" w:rsidP="00832F0F">
            <w:pPr>
              <w:rPr>
                <w:rFonts w:ascii="Century Gothic" w:eastAsia="Century Gothic" w:hAnsi="Century Gothic" w:cs="Century Gothic"/>
                <w:b/>
                <w:bCs/>
                <w:sz w:val="21"/>
                <w:szCs w:val="21"/>
                <w:lang w:val="en-GB"/>
              </w:rPr>
            </w:pPr>
          </w:p>
        </w:tc>
        <w:tc>
          <w:tcPr>
            <w:tcW w:w="8565" w:type="dxa"/>
            <w:shd w:val="clear" w:color="auto" w:fill="FFE599" w:themeFill="accent4" w:themeFillTint="66"/>
          </w:tcPr>
          <w:p w:rsidR="004E0955" w:rsidRDefault="004E0955" w:rsidP="00832F0F">
            <w:pPr>
              <w:rPr>
                <w:rFonts w:ascii="Century Gothic" w:eastAsia="Century Gothic" w:hAnsi="Century Gothic" w:cs="Century Gothic"/>
                <w:sz w:val="21"/>
                <w:szCs w:val="21"/>
                <w:lang w:val="en-GB"/>
              </w:rPr>
            </w:pPr>
            <w:r>
              <w:rPr>
                <w:rFonts w:ascii="Century Gothic" w:eastAsia="Century Gothic" w:hAnsi="Century Gothic" w:cs="Century Gothic"/>
                <w:sz w:val="21"/>
                <w:szCs w:val="21"/>
              </w:rPr>
              <w:t>Maintain legibility in joined handwriting when writing at speed</w:t>
            </w:r>
          </w:p>
        </w:tc>
      </w:tr>
    </w:tbl>
    <w:p w:rsidR="004E0955" w:rsidRDefault="004E0955" w:rsidP="004E0955">
      <w:pPr>
        <w:rPr>
          <w:rFonts w:ascii="Century Gothic" w:eastAsia="Century Gothic" w:hAnsi="Century Gothic" w:cs="Century Gothic"/>
          <w:sz w:val="21"/>
          <w:szCs w:val="21"/>
        </w:rPr>
      </w:pPr>
    </w:p>
    <w:p w:rsidR="004E0955" w:rsidRDefault="004E0955" w:rsidP="004E0955">
      <w:pPr>
        <w:rPr>
          <w:rFonts w:ascii="Century Gothic" w:eastAsia="Century Gothic" w:hAnsi="Century Gothic" w:cs="Century Gothic"/>
          <w:sz w:val="21"/>
          <w:szCs w:val="21"/>
        </w:rPr>
      </w:pPr>
    </w:p>
    <w:p w:rsidR="004E0955" w:rsidRDefault="004E0955" w:rsidP="004E0955">
      <w:pPr>
        <w:rPr>
          <w:rFonts w:ascii="Century Gothic" w:eastAsia="Century Gothic" w:hAnsi="Century Gothic" w:cs="Century Gothic"/>
          <w:sz w:val="21"/>
          <w:szCs w:val="21"/>
        </w:rPr>
      </w:pPr>
    </w:p>
    <w:p w:rsidR="000F12C3" w:rsidRDefault="000F12C3"/>
    <w:sectPr w:rsidR="000F12C3">
      <w:headerReference w:type="even" r:id="rId10"/>
      <w:headerReference w:type="default" r:id="rId11"/>
      <w:head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656" w:rsidRDefault="00560656" w:rsidP="004E0955">
      <w:pPr>
        <w:spacing w:after="0" w:line="240" w:lineRule="auto"/>
      </w:pPr>
      <w:r>
        <w:separator/>
      </w:r>
    </w:p>
  </w:endnote>
  <w:endnote w:type="continuationSeparator" w:id="0">
    <w:p w:rsidR="00560656" w:rsidRDefault="00560656" w:rsidP="004E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656" w:rsidRDefault="00560656" w:rsidP="004E0955">
      <w:pPr>
        <w:spacing w:after="0" w:line="240" w:lineRule="auto"/>
      </w:pPr>
      <w:r>
        <w:separator/>
      </w:r>
    </w:p>
  </w:footnote>
  <w:footnote w:type="continuationSeparator" w:id="0">
    <w:p w:rsidR="00560656" w:rsidRDefault="00560656" w:rsidP="004E0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F1" w:rsidRDefault="004E0955">
    <w:pPr>
      <w:pStyle w:val="Header"/>
    </w:pPr>
    <w:r>
      <w:rPr>
        <w:noProof/>
        <w:lang w:val="en-GB" w:eastAsia="en-GB"/>
      </w:rPr>
      <mc:AlternateContent>
        <mc:Choice Requires="wps">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586730" cy="2793365"/>
              <wp:effectExtent l="0" t="1343025" r="0" b="8832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E0955" w:rsidRDefault="004E0955" w:rsidP="004E095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39.9pt;height:219.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" o:allowincell="f" filled="f" stroked="f">
              <v:stroke joinstyle="round"/>
              <o:lock v:ext="edit" shapetype="t"/>
              <v:textbox style="mso-fit-shape-to-text:t">
                <w:txbxContent>
                  <w:p w:rsidR="004E0955" w:rsidRDefault="004E0955" w:rsidP="004E095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F1" w:rsidRDefault="004E0955">
    <w:pPr>
      <w:pStyle w:val="Header"/>
    </w:pPr>
    <w:r>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-457200</wp:posOffset>
          </wp:positionV>
          <wp:extent cx="1733550" cy="1209675"/>
          <wp:effectExtent l="0" t="0" r="0" b="9525"/>
          <wp:wrapNone/>
          <wp:docPr id="1222763079" name="Picture 122276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33550" cy="12096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000000"/>
        <w:sz w:val="36"/>
        <w:szCs w:val="36"/>
        <w:shd w:val="clear" w:color="auto" w:fill="FFFFFF"/>
      </w:rPr>
      <w:br/>
    </w:r>
    <w:r>
      <w:rPr>
        <w:noProof/>
        <w:lang w:val="en-GB"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586730" cy="2793365"/>
              <wp:effectExtent l="0" t="1343025" r="0" b="8832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E0955" w:rsidRDefault="004E0955" w:rsidP="004E095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39.9pt;height:219.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" o:allowincell="f" filled="f" stroked="f">
              <v:stroke joinstyle="round"/>
              <o:lock v:ext="edit" shapetype="t"/>
              <v:textbox style="mso-fit-shape-to-text:t">
                <w:txbxContent>
                  <w:p w:rsidR="004E0955" w:rsidRDefault="004E0955" w:rsidP="004E095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rsidR="002B33F1" w:rsidRDefault="004B339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F1" w:rsidRDefault="004B33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8A3"/>
    <w:multiLevelType w:val="hybridMultilevel"/>
    <w:tmpl w:val="D496FA86"/>
    <w:lvl w:ilvl="0" w:tplc="9DBE0ACE">
      <w:start w:val="11"/>
      <w:numFmt w:val="decimal"/>
      <w:lvlText w:val="%1."/>
      <w:lvlJc w:val="left"/>
      <w:pPr>
        <w:ind w:left="720" w:hanging="360"/>
      </w:pPr>
    </w:lvl>
    <w:lvl w:ilvl="1" w:tplc="C062277E">
      <w:start w:val="1"/>
      <w:numFmt w:val="lowerLetter"/>
      <w:lvlText w:val="%2."/>
      <w:lvlJc w:val="left"/>
      <w:pPr>
        <w:ind w:left="1440" w:hanging="360"/>
      </w:pPr>
    </w:lvl>
    <w:lvl w:ilvl="2" w:tplc="967A4AD2">
      <w:start w:val="1"/>
      <w:numFmt w:val="lowerRoman"/>
      <w:lvlText w:val="%3."/>
      <w:lvlJc w:val="right"/>
      <w:pPr>
        <w:ind w:left="2160" w:hanging="180"/>
      </w:pPr>
    </w:lvl>
    <w:lvl w:ilvl="3" w:tplc="D1765AFA">
      <w:start w:val="1"/>
      <w:numFmt w:val="decimal"/>
      <w:lvlText w:val="%4."/>
      <w:lvlJc w:val="left"/>
      <w:pPr>
        <w:ind w:left="2880" w:hanging="360"/>
      </w:pPr>
    </w:lvl>
    <w:lvl w:ilvl="4" w:tplc="C5C6D466">
      <w:start w:val="1"/>
      <w:numFmt w:val="lowerLetter"/>
      <w:lvlText w:val="%5."/>
      <w:lvlJc w:val="left"/>
      <w:pPr>
        <w:ind w:left="3600" w:hanging="360"/>
      </w:pPr>
    </w:lvl>
    <w:lvl w:ilvl="5" w:tplc="D52C8A3C">
      <w:start w:val="1"/>
      <w:numFmt w:val="lowerRoman"/>
      <w:lvlText w:val="%6."/>
      <w:lvlJc w:val="right"/>
      <w:pPr>
        <w:ind w:left="4320" w:hanging="180"/>
      </w:pPr>
    </w:lvl>
    <w:lvl w:ilvl="6" w:tplc="B112B242">
      <w:start w:val="1"/>
      <w:numFmt w:val="decimal"/>
      <w:lvlText w:val="%7."/>
      <w:lvlJc w:val="left"/>
      <w:pPr>
        <w:ind w:left="5040" w:hanging="360"/>
      </w:pPr>
    </w:lvl>
    <w:lvl w:ilvl="7" w:tplc="2946E418">
      <w:start w:val="1"/>
      <w:numFmt w:val="lowerLetter"/>
      <w:lvlText w:val="%8."/>
      <w:lvlJc w:val="left"/>
      <w:pPr>
        <w:ind w:left="5760" w:hanging="360"/>
      </w:pPr>
    </w:lvl>
    <w:lvl w:ilvl="8" w:tplc="26D2A7DC">
      <w:start w:val="1"/>
      <w:numFmt w:val="lowerRoman"/>
      <w:lvlText w:val="%9."/>
      <w:lvlJc w:val="right"/>
      <w:pPr>
        <w:ind w:left="6480" w:hanging="180"/>
      </w:pPr>
    </w:lvl>
  </w:abstractNum>
  <w:abstractNum w:abstractNumId="1" w15:restartNumberingAfterBreak="0">
    <w:nsid w:val="054F4AA7"/>
    <w:multiLevelType w:val="hybridMultilevel"/>
    <w:tmpl w:val="457631BC"/>
    <w:lvl w:ilvl="0" w:tplc="5330D6EA">
      <w:start w:val="15"/>
      <w:numFmt w:val="decimal"/>
      <w:lvlText w:val="%1."/>
      <w:lvlJc w:val="left"/>
      <w:pPr>
        <w:ind w:left="720" w:hanging="360"/>
      </w:pPr>
    </w:lvl>
    <w:lvl w:ilvl="1" w:tplc="9120DC2C">
      <w:start w:val="1"/>
      <w:numFmt w:val="lowerLetter"/>
      <w:lvlText w:val="%2."/>
      <w:lvlJc w:val="left"/>
      <w:pPr>
        <w:ind w:left="1440" w:hanging="360"/>
      </w:pPr>
    </w:lvl>
    <w:lvl w:ilvl="2" w:tplc="3AC4FBF0">
      <w:start w:val="1"/>
      <w:numFmt w:val="lowerRoman"/>
      <w:lvlText w:val="%3."/>
      <w:lvlJc w:val="right"/>
      <w:pPr>
        <w:ind w:left="2160" w:hanging="180"/>
      </w:pPr>
    </w:lvl>
    <w:lvl w:ilvl="3" w:tplc="F314F078">
      <w:start w:val="1"/>
      <w:numFmt w:val="decimal"/>
      <w:lvlText w:val="%4."/>
      <w:lvlJc w:val="left"/>
      <w:pPr>
        <w:ind w:left="2880" w:hanging="360"/>
      </w:pPr>
    </w:lvl>
    <w:lvl w:ilvl="4" w:tplc="BD1094CC">
      <w:start w:val="1"/>
      <w:numFmt w:val="lowerLetter"/>
      <w:lvlText w:val="%5."/>
      <w:lvlJc w:val="left"/>
      <w:pPr>
        <w:ind w:left="3600" w:hanging="360"/>
      </w:pPr>
    </w:lvl>
    <w:lvl w:ilvl="5" w:tplc="F000DE3A">
      <w:start w:val="1"/>
      <w:numFmt w:val="lowerRoman"/>
      <w:lvlText w:val="%6."/>
      <w:lvlJc w:val="right"/>
      <w:pPr>
        <w:ind w:left="4320" w:hanging="180"/>
      </w:pPr>
    </w:lvl>
    <w:lvl w:ilvl="6" w:tplc="D202390A">
      <w:start w:val="1"/>
      <w:numFmt w:val="decimal"/>
      <w:lvlText w:val="%7."/>
      <w:lvlJc w:val="left"/>
      <w:pPr>
        <w:ind w:left="5040" w:hanging="360"/>
      </w:pPr>
    </w:lvl>
    <w:lvl w:ilvl="7" w:tplc="C592F952">
      <w:start w:val="1"/>
      <w:numFmt w:val="lowerLetter"/>
      <w:lvlText w:val="%8."/>
      <w:lvlJc w:val="left"/>
      <w:pPr>
        <w:ind w:left="5760" w:hanging="360"/>
      </w:pPr>
    </w:lvl>
    <w:lvl w:ilvl="8" w:tplc="690A3576">
      <w:start w:val="1"/>
      <w:numFmt w:val="lowerRoman"/>
      <w:lvlText w:val="%9."/>
      <w:lvlJc w:val="right"/>
      <w:pPr>
        <w:ind w:left="6480" w:hanging="180"/>
      </w:pPr>
    </w:lvl>
  </w:abstractNum>
  <w:abstractNum w:abstractNumId="2" w15:restartNumberingAfterBreak="0">
    <w:nsid w:val="06DE1837"/>
    <w:multiLevelType w:val="hybridMultilevel"/>
    <w:tmpl w:val="5184CE16"/>
    <w:lvl w:ilvl="0" w:tplc="A02AF992">
      <w:start w:val="7"/>
      <w:numFmt w:val="decimal"/>
      <w:lvlText w:val="%1."/>
      <w:lvlJc w:val="left"/>
      <w:pPr>
        <w:ind w:left="720" w:hanging="360"/>
      </w:pPr>
    </w:lvl>
    <w:lvl w:ilvl="1" w:tplc="F1865D92">
      <w:start w:val="1"/>
      <w:numFmt w:val="lowerLetter"/>
      <w:lvlText w:val="%2."/>
      <w:lvlJc w:val="left"/>
      <w:pPr>
        <w:ind w:left="1440" w:hanging="360"/>
      </w:pPr>
    </w:lvl>
    <w:lvl w:ilvl="2" w:tplc="357887B4">
      <w:start w:val="1"/>
      <w:numFmt w:val="lowerRoman"/>
      <w:lvlText w:val="%3."/>
      <w:lvlJc w:val="right"/>
      <w:pPr>
        <w:ind w:left="2160" w:hanging="180"/>
      </w:pPr>
    </w:lvl>
    <w:lvl w:ilvl="3" w:tplc="662C19C0">
      <w:start w:val="1"/>
      <w:numFmt w:val="decimal"/>
      <w:lvlText w:val="%4."/>
      <w:lvlJc w:val="left"/>
      <w:pPr>
        <w:ind w:left="2880" w:hanging="360"/>
      </w:pPr>
    </w:lvl>
    <w:lvl w:ilvl="4" w:tplc="457857A6">
      <w:start w:val="1"/>
      <w:numFmt w:val="lowerLetter"/>
      <w:lvlText w:val="%5."/>
      <w:lvlJc w:val="left"/>
      <w:pPr>
        <w:ind w:left="3600" w:hanging="360"/>
      </w:pPr>
    </w:lvl>
    <w:lvl w:ilvl="5" w:tplc="EFC6FF16">
      <w:start w:val="1"/>
      <w:numFmt w:val="lowerRoman"/>
      <w:lvlText w:val="%6."/>
      <w:lvlJc w:val="right"/>
      <w:pPr>
        <w:ind w:left="4320" w:hanging="180"/>
      </w:pPr>
    </w:lvl>
    <w:lvl w:ilvl="6" w:tplc="8AD6C8F8">
      <w:start w:val="1"/>
      <w:numFmt w:val="decimal"/>
      <w:lvlText w:val="%7."/>
      <w:lvlJc w:val="left"/>
      <w:pPr>
        <w:ind w:left="5040" w:hanging="360"/>
      </w:pPr>
    </w:lvl>
    <w:lvl w:ilvl="7" w:tplc="6EB45298">
      <w:start w:val="1"/>
      <w:numFmt w:val="lowerLetter"/>
      <w:lvlText w:val="%8."/>
      <w:lvlJc w:val="left"/>
      <w:pPr>
        <w:ind w:left="5760" w:hanging="360"/>
      </w:pPr>
    </w:lvl>
    <w:lvl w:ilvl="8" w:tplc="E8F81646">
      <w:start w:val="1"/>
      <w:numFmt w:val="lowerRoman"/>
      <w:lvlText w:val="%9."/>
      <w:lvlJc w:val="right"/>
      <w:pPr>
        <w:ind w:left="6480" w:hanging="180"/>
      </w:pPr>
    </w:lvl>
  </w:abstractNum>
  <w:abstractNum w:abstractNumId="3" w15:restartNumberingAfterBreak="0">
    <w:nsid w:val="070F0907"/>
    <w:multiLevelType w:val="hybridMultilevel"/>
    <w:tmpl w:val="296EE42E"/>
    <w:lvl w:ilvl="0" w:tplc="5C86EE04">
      <w:start w:val="5"/>
      <w:numFmt w:val="decimal"/>
      <w:lvlText w:val="%1."/>
      <w:lvlJc w:val="left"/>
      <w:pPr>
        <w:ind w:left="720" w:hanging="360"/>
      </w:pPr>
    </w:lvl>
    <w:lvl w:ilvl="1" w:tplc="A304646A">
      <w:start w:val="1"/>
      <w:numFmt w:val="lowerLetter"/>
      <w:lvlText w:val="%2."/>
      <w:lvlJc w:val="left"/>
      <w:pPr>
        <w:ind w:left="1440" w:hanging="360"/>
      </w:pPr>
    </w:lvl>
    <w:lvl w:ilvl="2" w:tplc="966A0EA4">
      <w:start w:val="1"/>
      <w:numFmt w:val="lowerRoman"/>
      <w:lvlText w:val="%3."/>
      <w:lvlJc w:val="right"/>
      <w:pPr>
        <w:ind w:left="2160" w:hanging="180"/>
      </w:pPr>
    </w:lvl>
    <w:lvl w:ilvl="3" w:tplc="1832B142">
      <w:start w:val="1"/>
      <w:numFmt w:val="decimal"/>
      <w:lvlText w:val="%4."/>
      <w:lvlJc w:val="left"/>
      <w:pPr>
        <w:ind w:left="2880" w:hanging="360"/>
      </w:pPr>
    </w:lvl>
    <w:lvl w:ilvl="4" w:tplc="E0B87E3C">
      <w:start w:val="1"/>
      <w:numFmt w:val="lowerLetter"/>
      <w:lvlText w:val="%5."/>
      <w:lvlJc w:val="left"/>
      <w:pPr>
        <w:ind w:left="3600" w:hanging="360"/>
      </w:pPr>
    </w:lvl>
    <w:lvl w:ilvl="5" w:tplc="4C269C9A">
      <w:start w:val="1"/>
      <w:numFmt w:val="lowerRoman"/>
      <w:lvlText w:val="%6."/>
      <w:lvlJc w:val="right"/>
      <w:pPr>
        <w:ind w:left="4320" w:hanging="180"/>
      </w:pPr>
    </w:lvl>
    <w:lvl w:ilvl="6" w:tplc="6B5036E2">
      <w:start w:val="1"/>
      <w:numFmt w:val="decimal"/>
      <w:lvlText w:val="%7."/>
      <w:lvlJc w:val="left"/>
      <w:pPr>
        <w:ind w:left="5040" w:hanging="360"/>
      </w:pPr>
    </w:lvl>
    <w:lvl w:ilvl="7" w:tplc="065EAD60">
      <w:start w:val="1"/>
      <w:numFmt w:val="lowerLetter"/>
      <w:lvlText w:val="%8."/>
      <w:lvlJc w:val="left"/>
      <w:pPr>
        <w:ind w:left="5760" w:hanging="360"/>
      </w:pPr>
    </w:lvl>
    <w:lvl w:ilvl="8" w:tplc="EA0A4778">
      <w:start w:val="1"/>
      <w:numFmt w:val="lowerRoman"/>
      <w:lvlText w:val="%9."/>
      <w:lvlJc w:val="right"/>
      <w:pPr>
        <w:ind w:left="6480" w:hanging="180"/>
      </w:pPr>
    </w:lvl>
  </w:abstractNum>
  <w:abstractNum w:abstractNumId="4" w15:restartNumberingAfterBreak="0">
    <w:nsid w:val="0A8E1A46"/>
    <w:multiLevelType w:val="hybridMultilevel"/>
    <w:tmpl w:val="52B8D11E"/>
    <w:lvl w:ilvl="0" w:tplc="FFAE6BA2">
      <w:start w:val="1"/>
      <w:numFmt w:val="decimal"/>
      <w:lvlText w:val="%1."/>
      <w:lvlJc w:val="left"/>
      <w:pPr>
        <w:ind w:left="720" w:hanging="360"/>
      </w:pPr>
    </w:lvl>
    <w:lvl w:ilvl="1" w:tplc="AF7A8958">
      <w:start w:val="1"/>
      <w:numFmt w:val="lowerLetter"/>
      <w:lvlText w:val="%2."/>
      <w:lvlJc w:val="left"/>
      <w:pPr>
        <w:ind w:left="1440" w:hanging="360"/>
      </w:pPr>
    </w:lvl>
    <w:lvl w:ilvl="2" w:tplc="6860C70C">
      <w:start w:val="1"/>
      <w:numFmt w:val="lowerRoman"/>
      <w:lvlText w:val="%3."/>
      <w:lvlJc w:val="right"/>
      <w:pPr>
        <w:ind w:left="2160" w:hanging="180"/>
      </w:pPr>
    </w:lvl>
    <w:lvl w:ilvl="3" w:tplc="CE729152">
      <w:start w:val="1"/>
      <w:numFmt w:val="decimal"/>
      <w:lvlText w:val="%4."/>
      <w:lvlJc w:val="left"/>
      <w:pPr>
        <w:ind w:left="2880" w:hanging="360"/>
      </w:pPr>
    </w:lvl>
    <w:lvl w:ilvl="4" w:tplc="73169130">
      <w:start w:val="1"/>
      <w:numFmt w:val="lowerLetter"/>
      <w:lvlText w:val="%5."/>
      <w:lvlJc w:val="left"/>
      <w:pPr>
        <w:ind w:left="3600" w:hanging="360"/>
      </w:pPr>
    </w:lvl>
    <w:lvl w:ilvl="5" w:tplc="482E5D00">
      <w:start w:val="1"/>
      <w:numFmt w:val="lowerRoman"/>
      <w:lvlText w:val="%6."/>
      <w:lvlJc w:val="right"/>
      <w:pPr>
        <w:ind w:left="4320" w:hanging="180"/>
      </w:pPr>
    </w:lvl>
    <w:lvl w:ilvl="6" w:tplc="3464635A">
      <w:start w:val="1"/>
      <w:numFmt w:val="decimal"/>
      <w:lvlText w:val="%7."/>
      <w:lvlJc w:val="left"/>
      <w:pPr>
        <w:ind w:left="5040" w:hanging="360"/>
      </w:pPr>
    </w:lvl>
    <w:lvl w:ilvl="7" w:tplc="FF96BF9C">
      <w:start w:val="1"/>
      <w:numFmt w:val="lowerLetter"/>
      <w:lvlText w:val="%8."/>
      <w:lvlJc w:val="left"/>
      <w:pPr>
        <w:ind w:left="5760" w:hanging="360"/>
      </w:pPr>
    </w:lvl>
    <w:lvl w:ilvl="8" w:tplc="48AA1942">
      <w:start w:val="1"/>
      <w:numFmt w:val="lowerRoman"/>
      <w:lvlText w:val="%9."/>
      <w:lvlJc w:val="right"/>
      <w:pPr>
        <w:ind w:left="6480" w:hanging="180"/>
      </w:pPr>
    </w:lvl>
  </w:abstractNum>
  <w:abstractNum w:abstractNumId="5" w15:restartNumberingAfterBreak="0">
    <w:nsid w:val="0CAB24DD"/>
    <w:multiLevelType w:val="hybridMultilevel"/>
    <w:tmpl w:val="FA68FB84"/>
    <w:lvl w:ilvl="0" w:tplc="AC64ED56">
      <w:start w:val="4"/>
      <w:numFmt w:val="decimal"/>
      <w:lvlText w:val="%1."/>
      <w:lvlJc w:val="left"/>
      <w:pPr>
        <w:ind w:left="720" w:hanging="360"/>
      </w:pPr>
    </w:lvl>
    <w:lvl w:ilvl="1" w:tplc="8E6C6126">
      <w:start w:val="1"/>
      <w:numFmt w:val="lowerLetter"/>
      <w:lvlText w:val="%2."/>
      <w:lvlJc w:val="left"/>
      <w:pPr>
        <w:ind w:left="1440" w:hanging="360"/>
      </w:pPr>
    </w:lvl>
    <w:lvl w:ilvl="2" w:tplc="6770B24C">
      <w:start w:val="1"/>
      <w:numFmt w:val="lowerRoman"/>
      <w:lvlText w:val="%3."/>
      <w:lvlJc w:val="right"/>
      <w:pPr>
        <w:ind w:left="2160" w:hanging="180"/>
      </w:pPr>
    </w:lvl>
    <w:lvl w:ilvl="3" w:tplc="92C61BBA">
      <w:start w:val="1"/>
      <w:numFmt w:val="decimal"/>
      <w:lvlText w:val="%4."/>
      <w:lvlJc w:val="left"/>
      <w:pPr>
        <w:ind w:left="2880" w:hanging="360"/>
      </w:pPr>
    </w:lvl>
    <w:lvl w:ilvl="4" w:tplc="254AE11A">
      <w:start w:val="1"/>
      <w:numFmt w:val="lowerLetter"/>
      <w:lvlText w:val="%5."/>
      <w:lvlJc w:val="left"/>
      <w:pPr>
        <w:ind w:left="3600" w:hanging="360"/>
      </w:pPr>
    </w:lvl>
    <w:lvl w:ilvl="5" w:tplc="37B8E08C">
      <w:start w:val="1"/>
      <w:numFmt w:val="lowerRoman"/>
      <w:lvlText w:val="%6."/>
      <w:lvlJc w:val="right"/>
      <w:pPr>
        <w:ind w:left="4320" w:hanging="180"/>
      </w:pPr>
    </w:lvl>
    <w:lvl w:ilvl="6" w:tplc="18B41C74">
      <w:start w:val="1"/>
      <w:numFmt w:val="decimal"/>
      <w:lvlText w:val="%7."/>
      <w:lvlJc w:val="left"/>
      <w:pPr>
        <w:ind w:left="5040" w:hanging="360"/>
      </w:pPr>
    </w:lvl>
    <w:lvl w:ilvl="7" w:tplc="07A20DAE">
      <w:start w:val="1"/>
      <w:numFmt w:val="lowerLetter"/>
      <w:lvlText w:val="%8."/>
      <w:lvlJc w:val="left"/>
      <w:pPr>
        <w:ind w:left="5760" w:hanging="360"/>
      </w:pPr>
    </w:lvl>
    <w:lvl w:ilvl="8" w:tplc="0F9E75DE">
      <w:start w:val="1"/>
      <w:numFmt w:val="lowerRoman"/>
      <w:lvlText w:val="%9."/>
      <w:lvlJc w:val="right"/>
      <w:pPr>
        <w:ind w:left="6480" w:hanging="180"/>
      </w:pPr>
    </w:lvl>
  </w:abstractNum>
  <w:abstractNum w:abstractNumId="6" w15:restartNumberingAfterBreak="0">
    <w:nsid w:val="0CCC27A4"/>
    <w:multiLevelType w:val="hybridMultilevel"/>
    <w:tmpl w:val="09869580"/>
    <w:lvl w:ilvl="0" w:tplc="B6822C14">
      <w:start w:val="8"/>
      <w:numFmt w:val="decimal"/>
      <w:lvlText w:val="%1."/>
      <w:lvlJc w:val="left"/>
      <w:pPr>
        <w:ind w:left="720" w:hanging="360"/>
      </w:pPr>
    </w:lvl>
    <w:lvl w:ilvl="1" w:tplc="8196C0C0">
      <w:start w:val="1"/>
      <w:numFmt w:val="lowerLetter"/>
      <w:lvlText w:val="%2."/>
      <w:lvlJc w:val="left"/>
      <w:pPr>
        <w:ind w:left="1440" w:hanging="360"/>
      </w:pPr>
    </w:lvl>
    <w:lvl w:ilvl="2" w:tplc="0420B2B0">
      <w:start w:val="1"/>
      <w:numFmt w:val="lowerRoman"/>
      <w:lvlText w:val="%3."/>
      <w:lvlJc w:val="right"/>
      <w:pPr>
        <w:ind w:left="2160" w:hanging="180"/>
      </w:pPr>
    </w:lvl>
    <w:lvl w:ilvl="3" w:tplc="7E167A00">
      <w:start w:val="1"/>
      <w:numFmt w:val="decimal"/>
      <w:lvlText w:val="%4."/>
      <w:lvlJc w:val="left"/>
      <w:pPr>
        <w:ind w:left="2880" w:hanging="360"/>
      </w:pPr>
    </w:lvl>
    <w:lvl w:ilvl="4" w:tplc="E6168A1A">
      <w:start w:val="1"/>
      <w:numFmt w:val="lowerLetter"/>
      <w:lvlText w:val="%5."/>
      <w:lvlJc w:val="left"/>
      <w:pPr>
        <w:ind w:left="3600" w:hanging="360"/>
      </w:pPr>
    </w:lvl>
    <w:lvl w:ilvl="5" w:tplc="B21C8EB6">
      <w:start w:val="1"/>
      <w:numFmt w:val="lowerRoman"/>
      <w:lvlText w:val="%6."/>
      <w:lvlJc w:val="right"/>
      <w:pPr>
        <w:ind w:left="4320" w:hanging="180"/>
      </w:pPr>
    </w:lvl>
    <w:lvl w:ilvl="6" w:tplc="5C20B472">
      <w:start w:val="1"/>
      <w:numFmt w:val="decimal"/>
      <w:lvlText w:val="%7."/>
      <w:lvlJc w:val="left"/>
      <w:pPr>
        <w:ind w:left="5040" w:hanging="360"/>
      </w:pPr>
    </w:lvl>
    <w:lvl w:ilvl="7" w:tplc="F132CB66">
      <w:start w:val="1"/>
      <w:numFmt w:val="lowerLetter"/>
      <w:lvlText w:val="%8."/>
      <w:lvlJc w:val="left"/>
      <w:pPr>
        <w:ind w:left="5760" w:hanging="360"/>
      </w:pPr>
    </w:lvl>
    <w:lvl w:ilvl="8" w:tplc="B60C578E">
      <w:start w:val="1"/>
      <w:numFmt w:val="lowerRoman"/>
      <w:lvlText w:val="%9."/>
      <w:lvlJc w:val="right"/>
      <w:pPr>
        <w:ind w:left="6480" w:hanging="180"/>
      </w:pPr>
    </w:lvl>
  </w:abstractNum>
  <w:abstractNum w:abstractNumId="7" w15:restartNumberingAfterBreak="0">
    <w:nsid w:val="13653B7C"/>
    <w:multiLevelType w:val="hybridMultilevel"/>
    <w:tmpl w:val="67C447E0"/>
    <w:lvl w:ilvl="0" w:tplc="C1045D8A">
      <w:start w:val="2"/>
      <w:numFmt w:val="decimal"/>
      <w:lvlText w:val="%1."/>
      <w:lvlJc w:val="left"/>
      <w:pPr>
        <w:ind w:left="720" w:hanging="360"/>
      </w:pPr>
    </w:lvl>
    <w:lvl w:ilvl="1" w:tplc="E25212AA">
      <w:start w:val="1"/>
      <w:numFmt w:val="lowerLetter"/>
      <w:lvlText w:val="%2."/>
      <w:lvlJc w:val="left"/>
      <w:pPr>
        <w:ind w:left="1440" w:hanging="360"/>
      </w:pPr>
    </w:lvl>
    <w:lvl w:ilvl="2" w:tplc="7D942740">
      <w:start w:val="1"/>
      <w:numFmt w:val="lowerRoman"/>
      <w:lvlText w:val="%3."/>
      <w:lvlJc w:val="right"/>
      <w:pPr>
        <w:ind w:left="2160" w:hanging="180"/>
      </w:pPr>
    </w:lvl>
    <w:lvl w:ilvl="3" w:tplc="1736BC30">
      <w:start w:val="1"/>
      <w:numFmt w:val="decimal"/>
      <w:lvlText w:val="%4."/>
      <w:lvlJc w:val="left"/>
      <w:pPr>
        <w:ind w:left="2880" w:hanging="360"/>
      </w:pPr>
    </w:lvl>
    <w:lvl w:ilvl="4" w:tplc="FFBC92D0">
      <w:start w:val="1"/>
      <w:numFmt w:val="lowerLetter"/>
      <w:lvlText w:val="%5."/>
      <w:lvlJc w:val="left"/>
      <w:pPr>
        <w:ind w:left="3600" w:hanging="360"/>
      </w:pPr>
    </w:lvl>
    <w:lvl w:ilvl="5" w:tplc="BC28EEC8">
      <w:start w:val="1"/>
      <w:numFmt w:val="lowerRoman"/>
      <w:lvlText w:val="%6."/>
      <w:lvlJc w:val="right"/>
      <w:pPr>
        <w:ind w:left="4320" w:hanging="180"/>
      </w:pPr>
    </w:lvl>
    <w:lvl w:ilvl="6" w:tplc="0138124A">
      <w:start w:val="1"/>
      <w:numFmt w:val="decimal"/>
      <w:lvlText w:val="%7."/>
      <w:lvlJc w:val="left"/>
      <w:pPr>
        <w:ind w:left="5040" w:hanging="360"/>
      </w:pPr>
    </w:lvl>
    <w:lvl w:ilvl="7" w:tplc="056080F0">
      <w:start w:val="1"/>
      <w:numFmt w:val="lowerLetter"/>
      <w:lvlText w:val="%8."/>
      <w:lvlJc w:val="left"/>
      <w:pPr>
        <w:ind w:left="5760" w:hanging="360"/>
      </w:pPr>
    </w:lvl>
    <w:lvl w:ilvl="8" w:tplc="FE4C4B52">
      <w:start w:val="1"/>
      <w:numFmt w:val="lowerRoman"/>
      <w:lvlText w:val="%9."/>
      <w:lvlJc w:val="right"/>
      <w:pPr>
        <w:ind w:left="6480" w:hanging="180"/>
      </w:pPr>
    </w:lvl>
  </w:abstractNum>
  <w:abstractNum w:abstractNumId="8" w15:restartNumberingAfterBreak="0">
    <w:nsid w:val="1CB75D0D"/>
    <w:multiLevelType w:val="hybridMultilevel"/>
    <w:tmpl w:val="2870C976"/>
    <w:lvl w:ilvl="0" w:tplc="335CBBAC">
      <w:start w:val="2"/>
      <w:numFmt w:val="decimal"/>
      <w:lvlText w:val="%1."/>
      <w:lvlJc w:val="left"/>
      <w:pPr>
        <w:ind w:left="720" w:hanging="360"/>
      </w:pPr>
    </w:lvl>
    <w:lvl w:ilvl="1" w:tplc="31F4A3C0">
      <w:start w:val="1"/>
      <w:numFmt w:val="lowerLetter"/>
      <w:lvlText w:val="%2."/>
      <w:lvlJc w:val="left"/>
      <w:pPr>
        <w:ind w:left="1440" w:hanging="360"/>
      </w:pPr>
    </w:lvl>
    <w:lvl w:ilvl="2" w:tplc="A3128AF6">
      <w:start w:val="1"/>
      <w:numFmt w:val="lowerRoman"/>
      <w:lvlText w:val="%3."/>
      <w:lvlJc w:val="right"/>
      <w:pPr>
        <w:ind w:left="2160" w:hanging="180"/>
      </w:pPr>
    </w:lvl>
    <w:lvl w:ilvl="3" w:tplc="82542DD4">
      <w:start w:val="1"/>
      <w:numFmt w:val="decimal"/>
      <w:lvlText w:val="%4."/>
      <w:lvlJc w:val="left"/>
      <w:pPr>
        <w:ind w:left="2880" w:hanging="360"/>
      </w:pPr>
    </w:lvl>
    <w:lvl w:ilvl="4" w:tplc="AB7AFD78">
      <w:start w:val="1"/>
      <w:numFmt w:val="lowerLetter"/>
      <w:lvlText w:val="%5."/>
      <w:lvlJc w:val="left"/>
      <w:pPr>
        <w:ind w:left="3600" w:hanging="360"/>
      </w:pPr>
    </w:lvl>
    <w:lvl w:ilvl="5" w:tplc="AA587DFC">
      <w:start w:val="1"/>
      <w:numFmt w:val="lowerRoman"/>
      <w:lvlText w:val="%6."/>
      <w:lvlJc w:val="right"/>
      <w:pPr>
        <w:ind w:left="4320" w:hanging="180"/>
      </w:pPr>
    </w:lvl>
    <w:lvl w:ilvl="6" w:tplc="B38C7338">
      <w:start w:val="1"/>
      <w:numFmt w:val="decimal"/>
      <w:lvlText w:val="%7."/>
      <w:lvlJc w:val="left"/>
      <w:pPr>
        <w:ind w:left="5040" w:hanging="360"/>
      </w:pPr>
    </w:lvl>
    <w:lvl w:ilvl="7" w:tplc="AC1C1E7A">
      <w:start w:val="1"/>
      <w:numFmt w:val="lowerLetter"/>
      <w:lvlText w:val="%8."/>
      <w:lvlJc w:val="left"/>
      <w:pPr>
        <w:ind w:left="5760" w:hanging="360"/>
      </w:pPr>
    </w:lvl>
    <w:lvl w:ilvl="8" w:tplc="B8228B4C">
      <w:start w:val="1"/>
      <w:numFmt w:val="lowerRoman"/>
      <w:lvlText w:val="%9."/>
      <w:lvlJc w:val="right"/>
      <w:pPr>
        <w:ind w:left="6480" w:hanging="180"/>
      </w:pPr>
    </w:lvl>
  </w:abstractNum>
  <w:abstractNum w:abstractNumId="9" w15:restartNumberingAfterBreak="0">
    <w:nsid w:val="1EEB50EA"/>
    <w:multiLevelType w:val="hybridMultilevel"/>
    <w:tmpl w:val="C01EC1E6"/>
    <w:lvl w:ilvl="0" w:tplc="4FC466BA">
      <w:start w:val="5"/>
      <w:numFmt w:val="decimal"/>
      <w:lvlText w:val="%1."/>
      <w:lvlJc w:val="left"/>
      <w:pPr>
        <w:ind w:left="720" w:hanging="360"/>
      </w:pPr>
    </w:lvl>
    <w:lvl w:ilvl="1" w:tplc="60AE6022">
      <w:start w:val="1"/>
      <w:numFmt w:val="lowerLetter"/>
      <w:lvlText w:val="%2."/>
      <w:lvlJc w:val="left"/>
      <w:pPr>
        <w:ind w:left="1440" w:hanging="360"/>
      </w:pPr>
    </w:lvl>
    <w:lvl w:ilvl="2" w:tplc="8B0E3F00">
      <w:start w:val="1"/>
      <w:numFmt w:val="lowerRoman"/>
      <w:lvlText w:val="%3."/>
      <w:lvlJc w:val="right"/>
      <w:pPr>
        <w:ind w:left="2160" w:hanging="180"/>
      </w:pPr>
    </w:lvl>
    <w:lvl w:ilvl="3" w:tplc="50EAA2AA">
      <w:start w:val="1"/>
      <w:numFmt w:val="decimal"/>
      <w:lvlText w:val="%4."/>
      <w:lvlJc w:val="left"/>
      <w:pPr>
        <w:ind w:left="2880" w:hanging="360"/>
      </w:pPr>
    </w:lvl>
    <w:lvl w:ilvl="4" w:tplc="D8B08040">
      <w:start w:val="1"/>
      <w:numFmt w:val="lowerLetter"/>
      <w:lvlText w:val="%5."/>
      <w:lvlJc w:val="left"/>
      <w:pPr>
        <w:ind w:left="3600" w:hanging="360"/>
      </w:pPr>
    </w:lvl>
    <w:lvl w:ilvl="5" w:tplc="A3B840C0">
      <w:start w:val="1"/>
      <w:numFmt w:val="lowerRoman"/>
      <w:lvlText w:val="%6."/>
      <w:lvlJc w:val="right"/>
      <w:pPr>
        <w:ind w:left="4320" w:hanging="180"/>
      </w:pPr>
    </w:lvl>
    <w:lvl w:ilvl="6" w:tplc="51161F58">
      <w:start w:val="1"/>
      <w:numFmt w:val="decimal"/>
      <w:lvlText w:val="%7."/>
      <w:lvlJc w:val="left"/>
      <w:pPr>
        <w:ind w:left="5040" w:hanging="360"/>
      </w:pPr>
    </w:lvl>
    <w:lvl w:ilvl="7" w:tplc="F77AAAB8">
      <w:start w:val="1"/>
      <w:numFmt w:val="lowerLetter"/>
      <w:lvlText w:val="%8."/>
      <w:lvlJc w:val="left"/>
      <w:pPr>
        <w:ind w:left="5760" w:hanging="360"/>
      </w:pPr>
    </w:lvl>
    <w:lvl w:ilvl="8" w:tplc="FC1A324E">
      <w:start w:val="1"/>
      <w:numFmt w:val="lowerRoman"/>
      <w:lvlText w:val="%9."/>
      <w:lvlJc w:val="right"/>
      <w:pPr>
        <w:ind w:left="6480" w:hanging="180"/>
      </w:pPr>
    </w:lvl>
  </w:abstractNum>
  <w:abstractNum w:abstractNumId="10" w15:restartNumberingAfterBreak="0">
    <w:nsid w:val="1F152584"/>
    <w:multiLevelType w:val="hybridMultilevel"/>
    <w:tmpl w:val="D8BE6FA0"/>
    <w:lvl w:ilvl="0" w:tplc="C448B3D6">
      <w:start w:val="1"/>
      <w:numFmt w:val="bullet"/>
      <w:lvlText w:val=""/>
      <w:lvlJc w:val="left"/>
      <w:pPr>
        <w:ind w:left="720" w:hanging="360"/>
      </w:pPr>
      <w:rPr>
        <w:rFonts w:ascii="Symbol" w:hAnsi="Symbol" w:hint="default"/>
      </w:rPr>
    </w:lvl>
    <w:lvl w:ilvl="1" w:tplc="CBE0E05A">
      <w:start w:val="1"/>
      <w:numFmt w:val="bullet"/>
      <w:lvlText w:val="o"/>
      <w:lvlJc w:val="left"/>
      <w:pPr>
        <w:ind w:left="1440" w:hanging="360"/>
      </w:pPr>
      <w:rPr>
        <w:rFonts w:ascii="Courier New" w:hAnsi="Courier New" w:hint="default"/>
      </w:rPr>
    </w:lvl>
    <w:lvl w:ilvl="2" w:tplc="99F60FD0">
      <w:start w:val="1"/>
      <w:numFmt w:val="bullet"/>
      <w:lvlText w:val=""/>
      <w:lvlJc w:val="left"/>
      <w:pPr>
        <w:ind w:left="2160" w:hanging="360"/>
      </w:pPr>
      <w:rPr>
        <w:rFonts w:ascii="Wingdings" w:hAnsi="Wingdings" w:hint="default"/>
      </w:rPr>
    </w:lvl>
    <w:lvl w:ilvl="3" w:tplc="02303E22">
      <w:start w:val="1"/>
      <w:numFmt w:val="bullet"/>
      <w:lvlText w:val=""/>
      <w:lvlJc w:val="left"/>
      <w:pPr>
        <w:ind w:left="2880" w:hanging="360"/>
      </w:pPr>
      <w:rPr>
        <w:rFonts w:ascii="Symbol" w:hAnsi="Symbol" w:hint="default"/>
      </w:rPr>
    </w:lvl>
    <w:lvl w:ilvl="4" w:tplc="F87EAF28">
      <w:start w:val="1"/>
      <w:numFmt w:val="bullet"/>
      <w:lvlText w:val="o"/>
      <w:lvlJc w:val="left"/>
      <w:pPr>
        <w:ind w:left="3600" w:hanging="360"/>
      </w:pPr>
      <w:rPr>
        <w:rFonts w:ascii="Courier New" w:hAnsi="Courier New" w:hint="default"/>
      </w:rPr>
    </w:lvl>
    <w:lvl w:ilvl="5" w:tplc="33465482">
      <w:start w:val="1"/>
      <w:numFmt w:val="bullet"/>
      <w:lvlText w:val=""/>
      <w:lvlJc w:val="left"/>
      <w:pPr>
        <w:ind w:left="4320" w:hanging="360"/>
      </w:pPr>
      <w:rPr>
        <w:rFonts w:ascii="Wingdings" w:hAnsi="Wingdings" w:hint="default"/>
      </w:rPr>
    </w:lvl>
    <w:lvl w:ilvl="6" w:tplc="8330626A">
      <w:start w:val="1"/>
      <w:numFmt w:val="bullet"/>
      <w:lvlText w:val=""/>
      <w:lvlJc w:val="left"/>
      <w:pPr>
        <w:ind w:left="5040" w:hanging="360"/>
      </w:pPr>
      <w:rPr>
        <w:rFonts w:ascii="Symbol" w:hAnsi="Symbol" w:hint="default"/>
      </w:rPr>
    </w:lvl>
    <w:lvl w:ilvl="7" w:tplc="E062BF36">
      <w:start w:val="1"/>
      <w:numFmt w:val="bullet"/>
      <w:lvlText w:val="o"/>
      <w:lvlJc w:val="left"/>
      <w:pPr>
        <w:ind w:left="5760" w:hanging="360"/>
      </w:pPr>
      <w:rPr>
        <w:rFonts w:ascii="Courier New" w:hAnsi="Courier New" w:hint="default"/>
      </w:rPr>
    </w:lvl>
    <w:lvl w:ilvl="8" w:tplc="258CC4D4">
      <w:start w:val="1"/>
      <w:numFmt w:val="bullet"/>
      <w:lvlText w:val=""/>
      <w:lvlJc w:val="left"/>
      <w:pPr>
        <w:ind w:left="6480" w:hanging="360"/>
      </w:pPr>
      <w:rPr>
        <w:rFonts w:ascii="Wingdings" w:hAnsi="Wingdings" w:hint="default"/>
      </w:rPr>
    </w:lvl>
  </w:abstractNum>
  <w:abstractNum w:abstractNumId="11" w15:restartNumberingAfterBreak="0">
    <w:nsid w:val="1F203E6A"/>
    <w:multiLevelType w:val="hybridMultilevel"/>
    <w:tmpl w:val="41D2A066"/>
    <w:lvl w:ilvl="0" w:tplc="DE3081C0">
      <w:start w:val="8"/>
      <w:numFmt w:val="decimal"/>
      <w:lvlText w:val="%1."/>
      <w:lvlJc w:val="left"/>
      <w:pPr>
        <w:ind w:left="720" w:hanging="360"/>
      </w:pPr>
    </w:lvl>
    <w:lvl w:ilvl="1" w:tplc="0C20A320">
      <w:start w:val="1"/>
      <w:numFmt w:val="lowerLetter"/>
      <w:lvlText w:val="%2."/>
      <w:lvlJc w:val="left"/>
      <w:pPr>
        <w:ind w:left="1440" w:hanging="360"/>
      </w:pPr>
    </w:lvl>
    <w:lvl w:ilvl="2" w:tplc="7980BA96">
      <w:start w:val="1"/>
      <w:numFmt w:val="lowerRoman"/>
      <w:lvlText w:val="%3."/>
      <w:lvlJc w:val="right"/>
      <w:pPr>
        <w:ind w:left="2160" w:hanging="180"/>
      </w:pPr>
    </w:lvl>
    <w:lvl w:ilvl="3" w:tplc="B2201CBA">
      <w:start w:val="1"/>
      <w:numFmt w:val="decimal"/>
      <w:lvlText w:val="%4."/>
      <w:lvlJc w:val="left"/>
      <w:pPr>
        <w:ind w:left="2880" w:hanging="360"/>
      </w:pPr>
    </w:lvl>
    <w:lvl w:ilvl="4" w:tplc="7C1A7E04">
      <w:start w:val="1"/>
      <w:numFmt w:val="lowerLetter"/>
      <w:lvlText w:val="%5."/>
      <w:lvlJc w:val="left"/>
      <w:pPr>
        <w:ind w:left="3600" w:hanging="360"/>
      </w:pPr>
    </w:lvl>
    <w:lvl w:ilvl="5" w:tplc="CB261760">
      <w:start w:val="1"/>
      <w:numFmt w:val="lowerRoman"/>
      <w:lvlText w:val="%6."/>
      <w:lvlJc w:val="right"/>
      <w:pPr>
        <w:ind w:left="4320" w:hanging="180"/>
      </w:pPr>
    </w:lvl>
    <w:lvl w:ilvl="6" w:tplc="07886532">
      <w:start w:val="1"/>
      <w:numFmt w:val="decimal"/>
      <w:lvlText w:val="%7."/>
      <w:lvlJc w:val="left"/>
      <w:pPr>
        <w:ind w:left="5040" w:hanging="360"/>
      </w:pPr>
    </w:lvl>
    <w:lvl w:ilvl="7" w:tplc="C10A388E">
      <w:start w:val="1"/>
      <w:numFmt w:val="lowerLetter"/>
      <w:lvlText w:val="%8."/>
      <w:lvlJc w:val="left"/>
      <w:pPr>
        <w:ind w:left="5760" w:hanging="360"/>
      </w:pPr>
    </w:lvl>
    <w:lvl w:ilvl="8" w:tplc="26A60C44">
      <w:start w:val="1"/>
      <w:numFmt w:val="lowerRoman"/>
      <w:lvlText w:val="%9."/>
      <w:lvlJc w:val="right"/>
      <w:pPr>
        <w:ind w:left="6480" w:hanging="180"/>
      </w:pPr>
    </w:lvl>
  </w:abstractNum>
  <w:abstractNum w:abstractNumId="12" w15:restartNumberingAfterBreak="0">
    <w:nsid w:val="23327CBD"/>
    <w:multiLevelType w:val="hybridMultilevel"/>
    <w:tmpl w:val="7B920204"/>
    <w:lvl w:ilvl="0" w:tplc="B742F94E">
      <w:start w:val="2"/>
      <w:numFmt w:val="decimal"/>
      <w:lvlText w:val="%1."/>
      <w:lvlJc w:val="left"/>
      <w:pPr>
        <w:ind w:left="720" w:hanging="360"/>
      </w:pPr>
    </w:lvl>
    <w:lvl w:ilvl="1" w:tplc="DAD25352">
      <w:start w:val="1"/>
      <w:numFmt w:val="lowerLetter"/>
      <w:lvlText w:val="%2."/>
      <w:lvlJc w:val="left"/>
      <w:pPr>
        <w:ind w:left="1440" w:hanging="360"/>
      </w:pPr>
    </w:lvl>
    <w:lvl w:ilvl="2" w:tplc="DA98BBEE">
      <w:start w:val="1"/>
      <w:numFmt w:val="lowerRoman"/>
      <w:lvlText w:val="%3."/>
      <w:lvlJc w:val="right"/>
      <w:pPr>
        <w:ind w:left="2160" w:hanging="180"/>
      </w:pPr>
    </w:lvl>
    <w:lvl w:ilvl="3" w:tplc="0DEA1CA8">
      <w:start w:val="1"/>
      <w:numFmt w:val="decimal"/>
      <w:lvlText w:val="%4."/>
      <w:lvlJc w:val="left"/>
      <w:pPr>
        <w:ind w:left="2880" w:hanging="360"/>
      </w:pPr>
    </w:lvl>
    <w:lvl w:ilvl="4" w:tplc="A64C5566">
      <w:start w:val="1"/>
      <w:numFmt w:val="lowerLetter"/>
      <w:lvlText w:val="%5."/>
      <w:lvlJc w:val="left"/>
      <w:pPr>
        <w:ind w:left="3600" w:hanging="360"/>
      </w:pPr>
    </w:lvl>
    <w:lvl w:ilvl="5" w:tplc="9F004D7A">
      <w:start w:val="1"/>
      <w:numFmt w:val="lowerRoman"/>
      <w:lvlText w:val="%6."/>
      <w:lvlJc w:val="right"/>
      <w:pPr>
        <w:ind w:left="4320" w:hanging="180"/>
      </w:pPr>
    </w:lvl>
    <w:lvl w:ilvl="6" w:tplc="B57013AA">
      <w:start w:val="1"/>
      <w:numFmt w:val="decimal"/>
      <w:lvlText w:val="%7."/>
      <w:lvlJc w:val="left"/>
      <w:pPr>
        <w:ind w:left="5040" w:hanging="360"/>
      </w:pPr>
    </w:lvl>
    <w:lvl w:ilvl="7" w:tplc="BF2687F4">
      <w:start w:val="1"/>
      <w:numFmt w:val="lowerLetter"/>
      <w:lvlText w:val="%8."/>
      <w:lvlJc w:val="left"/>
      <w:pPr>
        <w:ind w:left="5760" w:hanging="360"/>
      </w:pPr>
    </w:lvl>
    <w:lvl w:ilvl="8" w:tplc="0DB6589C">
      <w:start w:val="1"/>
      <w:numFmt w:val="lowerRoman"/>
      <w:lvlText w:val="%9."/>
      <w:lvlJc w:val="right"/>
      <w:pPr>
        <w:ind w:left="6480" w:hanging="180"/>
      </w:pPr>
    </w:lvl>
  </w:abstractNum>
  <w:abstractNum w:abstractNumId="13" w15:restartNumberingAfterBreak="0">
    <w:nsid w:val="28F4496E"/>
    <w:multiLevelType w:val="hybridMultilevel"/>
    <w:tmpl w:val="957403D2"/>
    <w:lvl w:ilvl="0" w:tplc="EC4A901C">
      <w:start w:val="10"/>
      <w:numFmt w:val="decimal"/>
      <w:lvlText w:val="%1."/>
      <w:lvlJc w:val="left"/>
      <w:pPr>
        <w:ind w:left="720" w:hanging="360"/>
      </w:pPr>
    </w:lvl>
    <w:lvl w:ilvl="1" w:tplc="1F42927E">
      <w:start w:val="1"/>
      <w:numFmt w:val="lowerLetter"/>
      <w:lvlText w:val="%2."/>
      <w:lvlJc w:val="left"/>
      <w:pPr>
        <w:ind w:left="1440" w:hanging="360"/>
      </w:pPr>
    </w:lvl>
    <w:lvl w:ilvl="2" w:tplc="7592BC94">
      <w:start w:val="1"/>
      <w:numFmt w:val="lowerRoman"/>
      <w:lvlText w:val="%3."/>
      <w:lvlJc w:val="right"/>
      <w:pPr>
        <w:ind w:left="2160" w:hanging="180"/>
      </w:pPr>
    </w:lvl>
    <w:lvl w:ilvl="3" w:tplc="32B0F9C8">
      <w:start w:val="1"/>
      <w:numFmt w:val="decimal"/>
      <w:lvlText w:val="%4."/>
      <w:lvlJc w:val="left"/>
      <w:pPr>
        <w:ind w:left="2880" w:hanging="360"/>
      </w:pPr>
    </w:lvl>
    <w:lvl w:ilvl="4" w:tplc="2BB895D0">
      <w:start w:val="1"/>
      <w:numFmt w:val="lowerLetter"/>
      <w:lvlText w:val="%5."/>
      <w:lvlJc w:val="left"/>
      <w:pPr>
        <w:ind w:left="3600" w:hanging="360"/>
      </w:pPr>
    </w:lvl>
    <w:lvl w:ilvl="5" w:tplc="D5E2BBF4">
      <w:start w:val="1"/>
      <w:numFmt w:val="lowerRoman"/>
      <w:lvlText w:val="%6."/>
      <w:lvlJc w:val="right"/>
      <w:pPr>
        <w:ind w:left="4320" w:hanging="180"/>
      </w:pPr>
    </w:lvl>
    <w:lvl w:ilvl="6" w:tplc="F67EFF6A">
      <w:start w:val="1"/>
      <w:numFmt w:val="decimal"/>
      <w:lvlText w:val="%7."/>
      <w:lvlJc w:val="left"/>
      <w:pPr>
        <w:ind w:left="5040" w:hanging="360"/>
      </w:pPr>
    </w:lvl>
    <w:lvl w:ilvl="7" w:tplc="192C1B84">
      <w:start w:val="1"/>
      <w:numFmt w:val="lowerLetter"/>
      <w:lvlText w:val="%8."/>
      <w:lvlJc w:val="left"/>
      <w:pPr>
        <w:ind w:left="5760" w:hanging="360"/>
      </w:pPr>
    </w:lvl>
    <w:lvl w:ilvl="8" w:tplc="E5E4ED36">
      <w:start w:val="1"/>
      <w:numFmt w:val="lowerRoman"/>
      <w:lvlText w:val="%9."/>
      <w:lvlJc w:val="right"/>
      <w:pPr>
        <w:ind w:left="6480" w:hanging="180"/>
      </w:pPr>
    </w:lvl>
  </w:abstractNum>
  <w:abstractNum w:abstractNumId="14" w15:restartNumberingAfterBreak="0">
    <w:nsid w:val="299E50F4"/>
    <w:multiLevelType w:val="hybridMultilevel"/>
    <w:tmpl w:val="E272F5F6"/>
    <w:lvl w:ilvl="0" w:tplc="706C44AE">
      <w:start w:val="10"/>
      <w:numFmt w:val="decimal"/>
      <w:lvlText w:val="%1."/>
      <w:lvlJc w:val="left"/>
      <w:pPr>
        <w:ind w:left="720" w:hanging="360"/>
      </w:pPr>
    </w:lvl>
    <w:lvl w:ilvl="1" w:tplc="506838DC">
      <w:start w:val="1"/>
      <w:numFmt w:val="lowerLetter"/>
      <w:lvlText w:val="%2."/>
      <w:lvlJc w:val="left"/>
      <w:pPr>
        <w:ind w:left="1440" w:hanging="360"/>
      </w:pPr>
    </w:lvl>
    <w:lvl w:ilvl="2" w:tplc="A9500B24">
      <w:start w:val="1"/>
      <w:numFmt w:val="lowerRoman"/>
      <w:lvlText w:val="%3."/>
      <w:lvlJc w:val="right"/>
      <w:pPr>
        <w:ind w:left="2160" w:hanging="180"/>
      </w:pPr>
    </w:lvl>
    <w:lvl w:ilvl="3" w:tplc="A05A45F0">
      <w:start w:val="1"/>
      <w:numFmt w:val="decimal"/>
      <w:lvlText w:val="%4."/>
      <w:lvlJc w:val="left"/>
      <w:pPr>
        <w:ind w:left="2880" w:hanging="360"/>
      </w:pPr>
    </w:lvl>
    <w:lvl w:ilvl="4" w:tplc="6D305412">
      <w:start w:val="1"/>
      <w:numFmt w:val="lowerLetter"/>
      <w:lvlText w:val="%5."/>
      <w:lvlJc w:val="left"/>
      <w:pPr>
        <w:ind w:left="3600" w:hanging="360"/>
      </w:pPr>
    </w:lvl>
    <w:lvl w:ilvl="5" w:tplc="8FD6AC50">
      <w:start w:val="1"/>
      <w:numFmt w:val="lowerRoman"/>
      <w:lvlText w:val="%6."/>
      <w:lvlJc w:val="right"/>
      <w:pPr>
        <w:ind w:left="4320" w:hanging="180"/>
      </w:pPr>
    </w:lvl>
    <w:lvl w:ilvl="6" w:tplc="01BE1792">
      <w:start w:val="1"/>
      <w:numFmt w:val="decimal"/>
      <w:lvlText w:val="%7."/>
      <w:lvlJc w:val="left"/>
      <w:pPr>
        <w:ind w:left="5040" w:hanging="360"/>
      </w:pPr>
    </w:lvl>
    <w:lvl w:ilvl="7" w:tplc="BBC61406">
      <w:start w:val="1"/>
      <w:numFmt w:val="lowerLetter"/>
      <w:lvlText w:val="%8."/>
      <w:lvlJc w:val="left"/>
      <w:pPr>
        <w:ind w:left="5760" w:hanging="360"/>
      </w:pPr>
    </w:lvl>
    <w:lvl w:ilvl="8" w:tplc="9B56D696">
      <w:start w:val="1"/>
      <w:numFmt w:val="lowerRoman"/>
      <w:lvlText w:val="%9."/>
      <w:lvlJc w:val="right"/>
      <w:pPr>
        <w:ind w:left="6480" w:hanging="180"/>
      </w:pPr>
    </w:lvl>
  </w:abstractNum>
  <w:abstractNum w:abstractNumId="15" w15:restartNumberingAfterBreak="0">
    <w:nsid w:val="2ADD1006"/>
    <w:multiLevelType w:val="hybridMultilevel"/>
    <w:tmpl w:val="C436CD14"/>
    <w:lvl w:ilvl="0" w:tplc="0DB649B8">
      <w:start w:val="1"/>
      <w:numFmt w:val="bullet"/>
      <w:lvlText w:val=""/>
      <w:lvlJc w:val="left"/>
      <w:pPr>
        <w:ind w:left="720" w:hanging="360"/>
      </w:pPr>
      <w:rPr>
        <w:rFonts w:ascii="Symbol" w:hAnsi="Symbol" w:hint="default"/>
      </w:rPr>
    </w:lvl>
    <w:lvl w:ilvl="1" w:tplc="72C0C784">
      <w:start w:val="1"/>
      <w:numFmt w:val="bullet"/>
      <w:lvlText w:val="o"/>
      <w:lvlJc w:val="left"/>
      <w:pPr>
        <w:ind w:left="1440" w:hanging="360"/>
      </w:pPr>
      <w:rPr>
        <w:rFonts w:ascii="Courier New" w:hAnsi="Courier New" w:hint="default"/>
      </w:rPr>
    </w:lvl>
    <w:lvl w:ilvl="2" w:tplc="B2AE322A">
      <w:start w:val="1"/>
      <w:numFmt w:val="bullet"/>
      <w:lvlText w:val=""/>
      <w:lvlJc w:val="left"/>
      <w:pPr>
        <w:ind w:left="2160" w:hanging="360"/>
      </w:pPr>
      <w:rPr>
        <w:rFonts w:ascii="Wingdings" w:hAnsi="Wingdings" w:hint="default"/>
      </w:rPr>
    </w:lvl>
    <w:lvl w:ilvl="3" w:tplc="DAB6F46E">
      <w:start w:val="1"/>
      <w:numFmt w:val="bullet"/>
      <w:lvlText w:val=""/>
      <w:lvlJc w:val="left"/>
      <w:pPr>
        <w:ind w:left="2880" w:hanging="360"/>
      </w:pPr>
      <w:rPr>
        <w:rFonts w:ascii="Symbol" w:hAnsi="Symbol" w:hint="default"/>
      </w:rPr>
    </w:lvl>
    <w:lvl w:ilvl="4" w:tplc="C1848872">
      <w:start w:val="1"/>
      <w:numFmt w:val="bullet"/>
      <w:lvlText w:val="o"/>
      <w:lvlJc w:val="left"/>
      <w:pPr>
        <w:ind w:left="3600" w:hanging="360"/>
      </w:pPr>
      <w:rPr>
        <w:rFonts w:ascii="Courier New" w:hAnsi="Courier New" w:hint="default"/>
      </w:rPr>
    </w:lvl>
    <w:lvl w:ilvl="5" w:tplc="050CDE60">
      <w:start w:val="1"/>
      <w:numFmt w:val="bullet"/>
      <w:lvlText w:val=""/>
      <w:lvlJc w:val="left"/>
      <w:pPr>
        <w:ind w:left="4320" w:hanging="360"/>
      </w:pPr>
      <w:rPr>
        <w:rFonts w:ascii="Wingdings" w:hAnsi="Wingdings" w:hint="default"/>
      </w:rPr>
    </w:lvl>
    <w:lvl w:ilvl="6" w:tplc="9F4461E8">
      <w:start w:val="1"/>
      <w:numFmt w:val="bullet"/>
      <w:lvlText w:val=""/>
      <w:lvlJc w:val="left"/>
      <w:pPr>
        <w:ind w:left="5040" w:hanging="360"/>
      </w:pPr>
      <w:rPr>
        <w:rFonts w:ascii="Symbol" w:hAnsi="Symbol" w:hint="default"/>
      </w:rPr>
    </w:lvl>
    <w:lvl w:ilvl="7" w:tplc="6B10BA6C">
      <w:start w:val="1"/>
      <w:numFmt w:val="bullet"/>
      <w:lvlText w:val="o"/>
      <w:lvlJc w:val="left"/>
      <w:pPr>
        <w:ind w:left="5760" w:hanging="360"/>
      </w:pPr>
      <w:rPr>
        <w:rFonts w:ascii="Courier New" w:hAnsi="Courier New" w:hint="default"/>
      </w:rPr>
    </w:lvl>
    <w:lvl w:ilvl="8" w:tplc="4BBCCF4A">
      <w:start w:val="1"/>
      <w:numFmt w:val="bullet"/>
      <w:lvlText w:val=""/>
      <w:lvlJc w:val="left"/>
      <w:pPr>
        <w:ind w:left="6480" w:hanging="360"/>
      </w:pPr>
      <w:rPr>
        <w:rFonts w:ascii="Wingdings" w:hAnsi="Wingdings" w:hint="default"/>
      </w:rPr>
    </w:lvl>
  </w:abstractNum>
  <w:abstractNum w:abstractNumId="16" w15:restartNumberingAfterBreak="0">
    <w:nsid w:val="2C4A4104"/>
    <w:multiLevelType w:val="hybridMultilevel"/>
    <w:tmpl w:val="CAAE0056"/>
    <w:lvl w:ilvl="0" w:tplc="20B42136">
      <w:start w:val="13"/>
      <w:numFmt w:val="decimal"/>
      <w:lvlText w:val="%1."/>
      <w:lvlJc w:val="left"/>
      <w:pPr>
        <w:ind w:left="720" w:hanging="360"/>
      </w:pPr>
    </w:lvl>
    <w:lvl w:ilvl="1" w:tplc="7B94622C">
      <w:start w:val="1"/>
      <w:numFmt w:val="lowerLetter"/>
      <w:lvlText w:val="%2."/>
      <w:lvlJc w:val="left"/>
      <w:pPr>
        <w:ind w:left="1440" w:hanging="360"/>
      </w:pPr>
    </w:lvl>
    <w:lvl w:ilvl="2" w:tplc="C6DA2A1E">
      <w:start w:val="1"/>
      <w:numFmt w:val="lowerRoman"/>
      <w:lvlText w:val="%3."/>
      <w:lvlJc w:val="right"/>
      <w:pPr>
        <w:ind w:left="2160" w:hanging="180"/>
      </w:pPr>
    </w:lvl>
    <w:lvl w:ilvl="3" w:tplc="30465D5C">
      <w:start w:val="1"/>
      <w:numFmt w:val="decimal"/>
      <w:lvlText w:val="%4."/>
      <w:lvlJc w:val="left"/>
      <w:pPr>
        <w:ind w:left="2880" w:hanging="360"/>
      </w:pPr>
    </w:lvl>
    <w:lvl w:ilvl="4" w:tplc="2B827260">
      <w:start w:val="1"/>
      <w:numFmt w:val="lowerLetter"/>
      <w:lvlText w:val="%5."/>
      <w:lvlJc w:val="left"/>
      <w:pPr>
        <w:ind w:left="3600" w:hanging="360"/>
      </w:pPr>
    </w:lvl>
    <w:lvl w:ilvl="5" w:tplc="2848AF76">
      <w:start w:val="1"/>
      <w:numFmt w:val="lowerRoman"/>
      <w:lvlText w:val="%6."/>
      <w:lvlJc w:val="right"/>
      <w:pPr>
        <w:ind w:left="4320" w:hanging="180"/>
      </w:pPr>
    </w:lvl>
    <w:lvl w:ilvl="6" w:tplc="B96C0B2E">
      <w:start w:val="1"/>
      <w:numFmt w:val="decimal"/>
      <w:lvlText w:val="%7."/>
      <w:lvlJc w:val="left"/>
      <w:pPr>
        <w:ind w:left="5040" w:hanging="360"/>
      </w:pPr>
    </w:lvl>
    <w:lvl w:ilvl="7" w:tplc="280CE202">
      <w:start w:val="1"/>
      <w:numFmt w:val="lowerLetter"/>
      <w:lvlText w:val="%8."/>
      <w:lvlJc w:val="left"/>
      <w:pPr>
        <w:ind w:left="5760" w:hanging="360"/>
      </w:pPr>
    </w:lvl>
    <w:lvl w:ilvl="8" w:tplc="F38247AE">
      <w:start w:val="1"/>
      <w:numFmt w:val="lowerRoman"/>
      <w:lvlText w:val="%9."/>
      <w:lvlJc w:val="right"/>
      <w:pPr>
        <w:ind w:left="6480" w:hanging="180"/>
      </w:pPr>
    </w:lvl>
  </w:abstractNum>
  <w:abstractNum w:abstractNumId="17" w15:restartNumberingAfterBreak="0">
    <w:nsid w:val="2D107131"/>
    <w:multiLevelType w:val="hybridMultilevel"/>
    <w:tmpl w:val="51B86F64"/>
    <w:lvl w:ilvl="0" w:tplc="B14EB0A6">
      <w:start w:val="13"/>
      <w:numFmt w:val="decimal"/>
      <w:lvlText w:val="%1."/>
      <w:lvlJc w:val="left"/>
      <w:pPr>
        <w:ind w:left="720" w:hanging="360"/>
      </w:pPr>
    </w:lvl>
    <w:lvl w:ilvl="1" w:tplc="780E0FCC">
      <w:start w:val="1"/>
      <w:numFmt w:val="lowerLetter"/>
      <w:lvlText w:val="%2."/>
      <w:lvlJc w:val="left"/>
      <w:pPr>
        <w:ind w:left="1440" w:hanging="360"/>
      </w:pPr>
    </w:lvl>
    <w:lvl w:ilvl="2" w:tplc="4FF4D3B0">
      <w:start w:val="1"/>
      <w:numFmt w:val="lowerRoman"/>
      <w:lvlText w:val="%3."/>
      <w:lvlJc w:val="right"/>
      <w:pPr>
        <w:ind w:left="2160" w:hanging="180"/>
      </w:pPr>
    </w:lvl>
    <w:lvl w:ilvl="3" w:tplc="AC084384">
      <w:start w:val="1"/>
      <w:numFmt w:val="decimal"/>
      <w:lvlText w:val="%4."/>
      <w:lvlJc w:val="left"/>
      <w:pPr>
        <w:ind w:left="2880" w:hanging="360"/>
      </w:pPr>
    </w:lvl>
    <w:lvl w:ilvl="4" w:tplc="7376EA5E">
      <w:start w:val="1"/>
      <w:numFmt w:val="lowerLetter"/>
      <w:lvlText w:val="%5."/>
      <w:lvlJc w:val="left"/>
      <w:pPr>
        <w:ind w:left="3600" w:hanging="360"/>
      </w:pPr>
    </w:lvl>
    <w:lvl w:ilvl="5" w:tplc="C21C53F4">
      <w:start w:val="1"/>
      <w:numFmt w:val="lowerRoman"/>
      <w:lvlText w:val="%6."/>
      <w:lvlJc w:val="right"/>
      <w:pPr>
        <w:ind w:left="4320" w:hanging="180"/>
      </w:pPr>
    </w:lvl>
    <w:lvl w:ilvl="6" w:tplc="478A064E">
      <w:start w:val="1"/>
      <w:numFmt w:val="decimal"/>
      <w:lvlText w:val="%7."/>
      <w:lvlJc w:val="left"/>
      <w:pPr>
        <w:ind w:left="5040" w:hanging="360"/>
      </w:pPr>
    </w:lvl>
    <w:lvl w:ilvl="7" w:tplc="22F09FBE">
      <w:start w:val="1"/>
      <w:numFmt w:val="lowerLetter"/>
      <w:lvlText w:val="%8."/>
      <w:lvlJc w:val="left"/>
      <w:pPr>
        <w:ind w:left="5760" w:hanging="360"/>
      </w:pPr>
    </w:lvl>
    <w:lvl w:ilvl="8" w:tplc="E474F3AC">
      <w:start w:val="1"/>
      <w:numFmt w:val="lowerRoman"/>
      <w:lvlText w:val="%9."/>
      <w:lvlJc w:val="right"/>
      <w:pPr>
        <w:ind w:left="6480" w:hanging="180"/>
      </w:pPr>
    </w:lvl>
  </w:abstractNum>
  <w:abstractNum w:abstractNumId="18" w15:restartNumberingAfterBreak="0">
    <w:nsid w:val="32A226F5"/>
    <w:multiLevelType w:val="hybridMultilevel"/>
    <w:tmpl w:val="66F8A75A"/>
    <w:lvl w:ilvl="0" w:tplc="B2481054">
      <w:start w:val="14"/>
      <w:numFmt w:val="decimal"/>
      <w:lvlText w:val="%1."/>
      <w:lvlJc w:val="left"/>
      <w:pPr>
        <w:ind w:left="720" w:hanging="360"/>
      </w:pPr>
    </w:lvl>
    <w:lvl w:ilvl="1" w:tplc="EB803390">
      <w:start w:val="1"/>
      <w:numFmt w:val="lowerLetter"/>
      <w:lvlText w:val="%2."/>
      <w:lvlJc w:val="left"/>
      <w:pPr>
        <w:ind w:left="1440" w:hanging="360"/>
      </w:pPr>
    </w:lvl>
    <w:lvl w:ilvl="2" w:tplc="A560D592">
      <w:start w:val="1"/>
      <w:numFmt w:val="lowerRoman"/>
      <w:lvlText w:val="%3."/>
      <w:lvlJc w:val="right"/>
      <w:pPr>
        <w:ind w:left="2160" w:hanging="180"/>
      </w:pPr>
    </w:lvl>
    <w:lvl w:ilvl="3" w:tplc="F5FEC7F2">
      <w:start w:val="1"/>
      <w:numFmt w:val="decimal"/>
      <w:lvlText w:val="%4."/>
      <w:lvlJc w:val="left"/>
      <w:pPr>
        <w:ind w:left="2880" w:hanging="360"/>
      </w:pPr>
    </w:lvl>
    <w:lvl w:ilvl="4" w:tplc="315C03D6">
      <w:start w:val="1"/>
      <w:numFmt w:val="lowerLetter"/>
      <w:lvlText w:val="%5."/>
      <w:lvlJc w:val="left"/>
      <w:pPr>
        <w:ind w:left="3600" w:hanging="360"/>
      </w:pPr>
    </w:lvl>
    <w:lvl w:ilvl="5" w:tplc="60088F24">
      <w:start w:val="1"/>
      <w:numFmt w:val="lowerRoman"/>
      <w:lvlText w:val="%6."/>
      <w:lvlJc w:val="right"/>
      <w:pPr>
        <w:ind w:left="4320" w:hanging="180"/>
      </w:pPr>
    </w:lvl>
    <w:lvl w:ilvl="6" w:tplc="E8FE035A">
      <w:start w:val="1"/>
      <w:numFmt w:val="decimal"/>
      <w:lvlText w:val="%7."/>
      <w:lvlJc w:val="left"/>
      <w:pPr>
        <w:ind w:left="5040" w:hanging="360"/>
      </w:pPr>
    </w:lvl>
    <w:lvl w:ilvl="7" w:tplc="0DD4EE04">
      <w:start w:val="1"/>
      <w:numFmt w:val="lowerLetter"/>
      <w:lvlText w:val="%8."/>
      <w:lvlJc w:val="left"/>
      <w:pPr>
        <w:ind w:left="5760" w:hanging="360"/>
      </w:pPr>
    </w:lvl>
    <w:lvl w:ilvl="8" w:tplc="D2F2276A">
      <w:start w:val="1"/>
      <w:numFmt w:val="lowerRoman"/>
      <w:lvlText w:val="%9."/>
      <w:lvlJc w:val="right"/>
      <w:pPr>
        <w:ind w:left="6480" w:hanging="180"/>
      </w:pPr>
    </w:lvl>
  </w:abstractNum>
  <w:abstractNum w:abstractNumId="19" w15:restartNumberingAfterBreak="0">
    <w:nsid w:val="340A30BA"/>
    <w:multiLevelType w:val="hybridMultilevel"/>
    <w:tmpl w:val="3BAED1D0"/>
    <w:lvl w:ilvl="0" w:tplc="A7ECAE8C">
      <w:start w:val="3"/>
      <w:numFmt w:val="decimal"/>
      <w:lvlText w:val="%1."/>
      <w:lvlJc w:val="left"/>
      <w:pPr>
        <w:ind w:left="720" w:hanging="360"/>
      </w:pPr>
    </w:lvl>
    <w:lvl w:ilvl="1" w:tplc="9ED4DBC8">
      <w:start w:val="1"/>
      <w:numFmt w:val="lowerLetter"/>
      <w:lvlText w:val="%2."/>
      <w:lvlJc w:val="left"/>
      <w:pPr>
        <w:ind w:left="1440" w:hanging="360"/>
      </w:pPr>
    </w:lvl>
    <w:lvl w:ilvl="2" w:tplc="14E62F08">
      <w:start w:val="1"/>
      <w:numFmt w:val="lowerRoman"/>
      <w:lvlText w:val="%3."/>
      <w:lvlJc w:val="right"/>
      <w:pPr>
        <w:ind w:left="2160" w:hanging="180"/>
      </w:pPr>
    </w:lvl>
    <w:lvl w:ilvl="3" w:tplc="D0D8AD84">
      <w:start w:val="1"/>
      <w:numFmt w:val="decimal"/>
      <w:lvlText w:val="%4."/>
      <w:lvlJc w:val="left"/>
      <w:pPr>
        <w:ind w:left="2880" w:hanging="360"/>
      </w:pPr>
    </w:lvl>
    <w:lvl w:ilvl="4" w:tplc="2972801A">
      <w:start w:val="1"/>
      <w:numFmt w:val="lowerLetter"/>
      <w:lvlText w:val="%5."/>
      <w:lvlJc w:val="left"/>
      <w:pPr>
        <w:ind w:left="3600" w:hanging="360"/>
      </w:pPr>
    </w:lvl>
    <w:lvl w:ilvl="5" w:tplc="032E5D54">
      <w:start w:val="1"/>
      <w:numFmt w:val="lowerRoman"/>
      <w:lvlText w:val="%6."/>
      <w:lvlJc w:val="right"/>
      <w:pPr>
        <w:ind w:left="4320" w:hanging="180"/>
      </w:pPr>
    </w:lvl>
    <w:lvl w:ilvl="6" w:tplc="DD0A488E">
      <w:start w:val="1"/>
      <w:numFmt w:val="decimal"/>
      <w:lvlText w:val="%7."/>
      <w:lvlJc w:val="left"/>
      <w:pPr>
        <w:ind w:left="5040" w:hanging="360"/>
      </w:pPr>
    </w:lvl>
    <w:lvl w:ilvl="7" w:tplc="BE7632FC">
      <w:start w:val="1"/>
      <w:numFmt w:val="lowerLetter"/>
      <w:lvlText w:val="%8."/>
      <w:lvlJc w:val="left"/>
      <w:pPr>
        <w:ind w:left="5760" w:hanging="360"/>
      </w:pPr>
    </w:lvl>
    <w:lvl w:ilvl="8" w:tplc="3F64599E">
      <w:start w:val="1"/>
      <w:numFmt w:val="lowerRoman"/>
      <w:lvlText w:val="%9."/>
      <w:lvlJc w:val="right"/>
      <w:pPr>
        <w:ind w:left="6480" w:hanging="180"/>
      </w:pPr>
    </w:lvl>
  </w:abstractNum>
  <w:abstractNum w:abstractNumId="20" w15:restartNumberingAfterBreak="0">
    <w:nsid w:val="34136A2F"/>
    <w:multiLevelType w:val="hybridMultilevel"/>
    <w:tmpl w:val="A20663D6"/>
    <w:lvl w:ilvl="0" w:tplc="977A8858">
      <w:start w:val="3"/>
      <w:numFmt w:val="decimal"/>
      <w:lvlText w:val="%1."/>
      <w:lvlJc w:val="left"/>
      <w:pPr>
        <w:ind w:left="720" w:hanging="360"/>
      </w:pPr>
    </w:lvl>
    <w:lvl w:ilvl="1" w:tplc="12627928">
      <w:start w:val="1"/>
      <w:numFmt w:val="lowerLetter"/>
      <w:lvlText w:val="%2."/>
      <w:lvlJc w:val="left"/>
      <w:pPr>
        <w:ind w:left="1440" w:hanging="360"/>
      </w:pPr>
    </w:lvl>
    <w:lvl w:ilvl="2" w:tplc="66C88268">
      <w:start w:val="1"/>
      <w:numFmt w:val="lowerRoman"/>
      <w:lvlText w:val="%3."/>
      <w:lvlJc w:val="right"/>
      <w:pPr>
        <w:ind w:left="2160" w:hanging="180"/>
      </w:pPr>
    </w:lvl>
    <w:lvl w:ilvl="3" w:tplc="4D4829DA">
      <w:start w:val="1"/>
      <w:numFmt w:val="decimal"/>
      <w:lvlText w:val="%4."/>
      <w:lvlJc w:val="left"/>
      <w:pPr>
        <w:ind w:left="2880" w:hanging="360"/>
      </w:pPr>
    </w:lvl>
    <w:lvl w:ilvl="4" w:tplc="F80A3B48">
      <w:start w:val="1"/>
      <w:numFmt w:val="lowerLetter"/>
      <w:lvlText w:val="%5."/>
      <w:lvlJc w:val="left"/>
      <w:pPr>
        <w:ind w:left="3600" w:hanging="360"/>
      </w:pPr>
    </w:lvl>
    <w:lvl w:ilvl="5" w:tplc="9490EDB6">
      <w:start w:val="1"/>
      <w:numFmt w:val="lowerRoman"/>
      <w:lvlText w:val="%6."/>
      <w:lvlJc w:val="right"/>
      <w:pPr>
        <w:ind w:left="4320" w:hanging="180"/>
      </w:pPr>
    </w:lvl>
    <w:lvl w:ilvl="6" w:tplc="FC1EC5E2">
      <w:start w:val="1"/>
      <w:numFmt w:val="decimal"/>
      <w:lvlText w:val="%7."/>
      <w:lvlJc w:val="left"/>
      <w:pPr>
        <w:ind w:left="5040" w:hanging="360"/>
      </w:pPr>
    </w:lvl>
    <w:lvl w:ilvl="7" w:tplc="E1C4C8EE">
      <w:start w:val="1"/>
      <w:numFmt w:val="lowerLetter"/>
      <w:lvlText w:val="%8."/>
      <w:lvlJc w:val="left"/>
      <w:pPr>
        <w:ind w:left="5760" w:hanging="360"/>
      </w:pPr>
    </w:lvl>
    <w:lvl w:ilvl="8" w:tplc="EAA4535C">
      <w:start w:val="1"/>
      <w:numFmt w:val="lowerRoman"/>
      <w:lvlText w:val="%9."/>
      <w:lvlJc w:val="right"/>
      <w:pPr>
        <w:ind w:left="6480" w:hanging="180"/>
      </w:pPr>
    </w:lvl>
  </w:abstractNum>
  <w:abstractNum w:abstractNumId="21" w15:restartNumberingAfterBreak="0">
    <w:nsid w:val="34C05516"/>
    <w:multiLevelType w:val="hybridMultilevel"/>
    <w:tmpl w:val="D6C4BABE"/>
    <w:lvl w:ilvl="0" w:tplc="80E6673A">
      <w:start w:val="12"/>
      <w:numFmt w:val="decimal"/>
      <w:lvlText w:val="%1."/>
      <w:lvlJc w:val="left"/>
      <w:pPr>
        <w:ind w:left="720" w:hanging="360"/>
      </w:pPr>
    </w:lvl>
    <w:lvl w:ilvl="1" w:tplc="B3707448">
      <w:start w:val="1"/>
      <w:numFmt w:val="lowerLetter"/>
      <w:lvlText w:val="%2."/>
      <w:lvlJc w:val="left"/>
      <w:pPr>
        <w:ind w:left="1440" w:hanging="360"/>
      </w:pPr>
    </w:lvl>
    <w:lvl w:ilvl="2" w:tplc="4982680C">
      <w:start w:val="1"/>
      <w:numFmt w:val="lowerRoman"/>
      <w:lvlText w:val="%3."/>
      <w:lvlJc w:val="right"/>
      <w:pPr>
        <w:ind w:left="2160" w:hanging="180"/>
      </w:pPr>
    </w:lvl>
    <w:lvl w:ilvl="3" w:tplc="0010C5F0">
      <w:start w:val="1"/>
      <w:numFmt w:val="decimal"/>
      <w:lvlText w:val="%4."/>
      <w:lvlJc w:val="left"/>
      <w:pPr>
        <w:ind w:left="2880" w:hanging="360"/>
      </w:pPr>
    </w:lvl>
    <w:lvl w:ilvl="4" w:tplc="13B8E4AA">
      <w:start w:val="1"/>
      <w:numFmt w:val="lowerLetter"/>
      <w:lvlText w:val="%5."/>
      <w:lvlJc w:val="left"/>
      <w:pPr>
        <w:ind w:left="3600" w:hanging="360"/>
      </w:pPr>
    </w:lvl>
    <w:lvl w:ilvl="5" w:tplc="CE60BF26">
      <w:start w:val="1"/>
      <w:numFmt w:val="lowerRoman"/>
      <w:lvlText w:val="%6."/>
      <w:lvlJc w:val="right"/>
      <w:pPr>
        <w:ind w:left="4320" w:hanging="180"/>
      </w:pPr>
    </w:lvl>
    <w:lvl w:ilvl="6" w:tplc="BF3876D6">
      <w:start w:val="1"/>
      <w:numFmt w:val="decimal"/>
      <w:lvlText w:val="%7."/>
      <w:lvlJc w:val="left"/>
      <w:pPr>
        <w:ind w:left="5040" w:hanging="360"/>
      </w:pPr>
    </w:lvl>
    <w:lvl w:ilvl="7" w:tplc="56DA4548">
      <w:start w:val="1"/>
      <w:numFmt w:val="lowerLetter"/>
      <w:lvlText w:val="%8."/>
      <w:lvlJc w:val="left"/>
      <w:pPr>
        <w:ind w:left="5760" w:hanging="360"/>
      </w:pPr>
    </w:lvl>
    <w:lvl w:ilvl="8" w:tplc="4816EA8C">
      <w:start w:val="1"/>
      <w:numFmt w:val="lowerRoman"/>
      <w:lvlText w:val="%9."/>
      <w:lvlJc w:val="right"/>
      <w:pPr>
        <w:ind w:left="6480" w:hanging="180"/>
      </w:pPr>
    </w:lvl>
  </w:abstractNum>
  <w:abstractNum w:abstractNumId="22" w15:restartNumberingAfterBreak="0">
    <w:nsid w:val="354C5EA1"/>
    <w:multiLevelType w:val="hybridMultilevel"/>
    <w:tmpl w:val="481014E2"/>
    <w:lvl w:ilvl="0" w:tplc="63A40E8C">
      <w:start w:val="1"/>
      <w:numFmt w:val="bullet"/>
      <w:lvlText w:val=""/>
      <w:lvlJc w:val="left"/>
      <w:pPr>
        <w:ind w:left="720" w:hanging="360"/>
      </w:pPr>
      <w:rPr>
        <w:rFonts w:ascii="Symbol" w:hAnsi="Symbol" w:hint="default"/>
      </w:rPr>
    </w:lvl>
    <w:lvl w:ilvl="1" w:tplc="93FA87C2">
      <w:start w:val="1"/>
      <w:numFmt w:val="bullet"/>
      <w:lvlText w:val="o"/>
      <w:lvlJc w:val="left"/>
      <w:pPr>
        <w:ind w:left="1440" w:hanging="360"/>
      </w:pPr>
      <w:rPr>
        <w:rFonts w:ascii="Courier New" w:hAnsi="Courier New" w:hint="default"/>
      </w:rPr>
    </w:lvl>
    <w:lvl w:ilvl="2" w:tplc="98405A8A">
      <w:start w:val="1"/>
      <w:numFmt w:val="bullet"/>
      <w:lvlText w:val=""/>
      <w:lvlJc w:val="left"/>
      <w:pPr>
        <w:ind w:left="2160" w:hanging="360"/>
      </w:pPr>
      <w:rPr>
        <w:rFonts w:ascii="Wingdings" w:hAnsi="Wingdings" w:hint="default"/>
      </w:rPr>
    </w:lvl>
    <w:lvl w:ilvl="3" w:tplc="CBC01D20">
      <w:start w:val="1"/>
      <w:numFmt w:val="bullet"/>
      <w:lvlText w:val=""/>
      <w:lvlJc w:val="left"/>
      <w:pPr>
        <w:ind w:left="2880" w:hanging="360"/>
      </w:pPr>
      <w:rPr>
        <w:rFonts w:ascii="Symbol" w:hAnsi="Symbol" w:hint="default"/>
      </w:rPr>
    </w:lvl>
    <w:lvl w:ilvl="4" w:tplc="B78ABA1C">
      <w:start w:val="1"/>
      <w:numFmt w:val="bullet"/>
      <w:lvlText w:val="o"/>
      <w:lvlJc w:val="left"/>
      <w:pPr>
        <w:ind w:left="3600" w:hanging="360"/>
      </w:pPr>
      <w:rPr>
        <w:rFonts w:ascii="Courier New" w:hAnsi="Courier New" w:hint="default"/>
      </w:rPr>
    </w:lvl>
    <w:lvl w:ilvl="5" w:tplc="5AE228F0">
      <w:start w:val="1"/>
      <w:numFmt w:val="bullet"/>
      <w:lvlText w:val=""/>
      <w:lvlJc w:val="left"/>
      <w:pPr>
        <w:ind w:left="4320" w:hanging="360"/>
      </w:pPr>
      <w:rPr>
        <w:rFonts w:ascii="Wingdings" w:hAnsi="Wingdings" w:hint="default"/>
      </w:rPr>
    </w:lvl>
    <w:lvl w:ilvl="6" w:tplc="DA64B302">
      <w:start w:val="1"/>
      <w:numFmt w:val="bullet"/>
      <w:lvlText w:val=""/>
      <w:lvlJc w:val="left"/>
      <w:pPr>
        <w:ind w:left="5040" w:hanging="360"/>
      </w:pPr>
      <w:rPr>
        <w:rFonts w:ascii="Symbol" w:hAnsi="Symbol" w:hint="default"/>
      </w:rPr>
    </w:lvl>
    <w:lvl w:ilvl="7" w:tplc="04105716">
      <w:start w:val="1"/>
      <w:numFmt w:val="bullet"/>
      <w:lvlText w:val="o"/>
      <w:lvlJc w:val="left"/>
      <w:pPr>
        <w:ind w:left="5760" w:hanging="360"/>
      </w:pPr>
      <w:rPr>
        <w:rFonts w:ascii="Courier New" w:hAnsi="Courier New" w:hint="default"/>
      </w:rPr>
    </w:lvl>
    <w:lvl w:ilvl="8" w:tplc="70A4A330">
      <w:start w:val="1"/>
      <w:numFmt w:val="bullet"/>
      <w:lvlText w:val=""/>
      <w:lvlJc w:val="left"/>
      <w:pPr>
        <w:ind w:left="6480" w:hanging="360"/>
      </w:pPr>
      <w:rPr>
        <w:rFonts w:ascii="Wingdings" w:hAnsi="Wingdings" w:hint="default"/>
      </w:rPr>
    </w:lvl>
  </w:abstractNum>
  <w:abstractNum w:abstractNumId="23" w15:restartNumberingAfterBreak="0">
    <w:nsid w:val="39984E1E"/>
    <w:multiLevelType w:val="hybridMultilevel"/>
    <w:tmpl w:val="2E0617B8"/>
    <w:lvl w:ilvl="0" w:tplc="48345AEA">
      <w:start w:val="1"/>
      <w:numFmt w:val="decimal"/>
      <w:lvlText w:val="%1."/>
      <w:lvlJc w:val="left"/>
      <w:pPr>
        <w:ind w:left="720" w:hanging="360"/>
      </w:pPr>
    </w:lvl>
    <w:lvl w:ilvl="1" w:tplc="5A9440D6">
      <w:start w:val="1"/>
      <w:numFmt w:val="lowerLetter"/>
      <w:lvlText w:val="%2."/>
      <w:lvlJc w:val="left"/>
      <w:pPr>
        <w:ind w:left="1440" w:hanging="360"/>
      </w:pPr>
    </w:lvl>
    <w:lvl w:ilvl="2" w:tplc="D4D69164">
      <w:start w:val="1"/>
      <w:numFmt w:val="lowerRoman"/>
      <w:lvlText w:val="%3."/>
      <w:lvlJc w:val="right"/>
      <w:pPr>
        <w:ind w:left="2160" w:hanging="180"/>
      </w:pPr>
    </w:lvl>
    <w:lvl w:ilvl="3" w:tplc="2B56F928">
      <w:start w:val="1"/>
      <w:numFmt w:val="decimal"/>
      <w:lvlText w:val="%4."/>
      <w:lvlJc w:val="left"/>
      <w:pPr>
        <w:ind w:left="2880" w:hanging="360"/>
      </w:pPr>
    </w:lvl>
    <w:lvl w:ilvl="4" w:tplc="309ACAE2">
      <w:start w:val="1"/>
      <w:numFmt w:val="lowerLetter"/>
      <w:lvlText w:val="%5."/>
      <w:lvlJc w:val="left"/>
      <w:pPr>
        <w:ind w:left="3600" w:hanging="360"/>
      </w:pPr>
    </w:lvl>
    <w:lvl w:ilvl="5" w:tplc="C7DE2618">
      <w:start w:val="1"/>
      <w:numFmt w:val="lowerRoman"/>
      <w:lvlText w:val="%6."/>
      <w:lvlJc w:val="right"/>
      <w:pPr>
        <w:ind w:left="4320" w:hanging="180"/>
      </w:pPr>
    </w:lvl>
    <w:lvl w:ilvl="6" w:tplc="AF5843A0">
      <w:start w:val="1"/>
      <w:numFmt w:val="decimal"/>
      <w:lvlText w:val="%7."/>
      <w:lvlJc w:val="left"/>
      <w:pPr>
        <w:ind w:left="5040" w:hanging="360"/>
      </w:pPr>
    </w:lvl>
    <w:lvl w:ilvl="7" w:tplc="D214DFB0">
      <w:start w:val="1"/>
      <w:numFmt w:val="lowerLetter"/>
      <w:lvlText w:val="%8."/>
      <w:lvlJc w:val="left"/>
      <w:pPr>
        <w:ind w:left="5760" w:hanging="360"/>
      </w:pPr>
    </w:lvl>
    <w:lvl w:ilvl="8" w:tplc="23E21390">
      <w:start w:val="1"/>
      <w:numFmt w:val="lowerRoman"/>
      <w:lvlText w:val="%9."/>
      <w:lvlJc w:val="right"/>
      <w:pPr>
        <w:ind w:left="6480" w:hanging="180"/>
      </w:pPr>
    </w:lvl>
  </w:abstractNum>
  <w:abstractNum w:abstractNumId="24" w15:restartNumberingAfterBreak="0">
    <w:nsid w:val="3C4325AB"/>
    <w:multiLevelType w:val="hybridMultilevel"/>
    <w:tmpl w:val="B66A79D6"/>
    <w:lvl w:ilvl="0" w:tplc="81309212">
      <w:start w:val="7"/>
      <w:numFmt w:val="decimal"/>
      <w:lvlText w:val="%1."/>
      <w:lvlJc w:val="left"/>
      <w:pPr>
        <w:ind w:left="720" w:hanging="360"/>
      </w:pPr>
    </w:lvl>
    <w:lvl w:ilvl="1" w:tplc="47EC9B94">
      <w:start w:val="1"/>
      <w:numFmt w:val="lowerLetter"/>
      <w:lvlText w:val="%2."/>
      <w:lvlJc w:val="left"/>
      <w:pPr>
        <w:ind w:left="1440" w:hanging="360"/>
      </w:pPr>
    </w:lvl>
    <w:lvl w:ilvl="2" w:tplc="152EDB76">
      <w:start w:val="1"/>
      <w:numFmt w:val="lowerRoman"/>
      <w:lvlText w:val="%3."/>
      <w:lvlJc w:val="right"/>
      <w:pPr>
        <w:ind w:left="2160" w:hanging="180"/>
      </w:pPr>
    </w:lvl>
    <w:lvl w:ilvl="3" w:tplc="F85C6470">
      <w:start w:val="1"/>
      <w:numFmt w:val="decimal"/>
      <w:lvlText w:val="%4."/>
      <w:lvlJc w:val="left"/>
      <w:pPr>
        <w:ind w:left="2880" w:hanging="360"/>
      </w:pPr>
    </w:lvl>
    <w:lvl w:ilvl="4" w:tplc="85E64E66">
      <w:start w:val="1"/>
      <w:numFmt w:val="lowerLetter"/>
      <w:lvlText w:val="%5."/>
      <w:lvlJc w:val="left"/>
      <w:pPr>
        <w:ind w:left="3600" w:hanging="360"/>
      </w:pPr>
    </w:lvl>
    <w:lvl w:ilvl="5" w:tplc="16F2C68A">
      <w:start w:val="1"/>
      <w:numFmt w:val="lowerRoman"/>
      <w:lvlText w:val="%6."/>
      <w:lvlJc w:val="right"/>
      <w:pPr>
        <w:ind w:left="4320" w:hanging="180"/>
      </w:pPr>
    </w:lvl>
    <w:lvl w:ilvl="6" w:tplc="448646BC">
      <w:start w:val="1"/>
      <w:numFmt w:val="decimal"/>
      <w:lvlText w:val="%7."/>
      <w:lvlJc w:val="left"/>
      <w:pPr>
        <w:ind w:left="5040" w:hanging="360"/>
      </w:pPr>
    </w:lvl>
    <w:lvl w:ilvl="7" w:tplc="EFC02470">
      <w:start w:val="1"/>
      <w:numFmt w:val="lowerLetter"/>
      <w:lvlText w:val="%8."/>
      <w:lvlJc w:val="left"/>
      <w:pPr>
        <w:ind w:left="5760" w:hanging="360"/>
      </w:pPr>
    </w:lvl>
    <w:lvl w:ilvl="8" w:tplc="60E82368">
      <w:start w:val="1"/>
      <w:numFmt w:val="lowerRoman"/>
      <w:lvlText w:val="%9."/>
      <w:lvlJc w:val="right"/>
      <w:pPr>
        <w:ind w:left="6480" w:hanging="180"/>
      </w:pPr>
    </w:lvl>
  </w:abstractNum>
  <w:abstractNum w:abstractNumId="25" w15:restartNumberingAfterBreak="0">
    <w:nsid w:val="3FF1521B"/>
    <w:multiLevelType w:val="hybridMultilevel"/>
    <w:tmpl w:val="5F4074E4"/>
    <w:lvl w:ilvl="0" w:tplc="B4BADDF8">
      <w:start w:val="1"/>
      <w:numFmt w:val="bullet"/>
      <w:lvlText w:val=""/>
      <w:lvlJc w:val="left"/>
      <w:pPr>
        <w:ind w:left="720" w:hanging="360"/>
      </w:pPr>
      <w:rPr>
        <w:rFonts w:ascii="Symbol" w:hAnsi="Symbol" w:hint="default"/>
      </w:rPr>
    </w:lvl>
    <w:lvl w:ilvl="1" w:tplc="23584648">
      <w:start w:val="1"/>
      <w:numFmt w:val="bullet"/>
      <w:lvlText w:val="o"/>
      <w:lvlJc w:val="left"/>
      <w:pPr>
        <w:ind w:left="1440" w:hanging="360"/>
      </w:pPr>
      <w:rPr>
        <w:rFonts w:ascii="Courier New" w:hAnsi="Courier New" w:hint="default"/>
      </w:rPr>
    </w:lvl>
    <w:lvl w:ilvl="2" w:tplc="8AFEA8E6">
      <w:start w:val="1"/>
      <w:numFmt w:val="bullet"/>
      <w:lvlText w:val=""/>
      <w:lvlJc w:val="left"/>
      <w:pPr>
        <w:ind w:left="2160" w:hanging="360"/>
      </w:pPr>
      <w:rPr>
        <w:rFonts w:ascii="Wingdings" w:hAnsi="Wingdings" w:hint="default"/>
      </w:rPr>
    </w:lvl>
    <w:lvl w:ilvl="3" w:tplc="082AB6F2">
      <w:start w:val="1"/>
      <w:numFmt w:val="bullet"/>
      <w:lvlText w:val=""/>
      <w:lvlJc w:val="left"/>
      <w:pPr>
        <w:ind w:left="2880" w:hanging="360"/>
      </w:pPr>
      <w:rPr>
        <w:rFonts w:ascii="Symbol" w:hAnsi="Symbol" w:hint="default"/>
      </w:rPr>
    </w:lvl>
    <w:lvl w:ilvl="4" w:tplc="0B8C3BCE">
      <w:start w:val="1"/>
      <w:numFmt w:val="bullet"/>
      <w:lvlText w:val="o"/>
      <w:lvlJc w:val="left"/>
      <w:pPr>
        <w:ind w:left="3600" w:hanging="360"/>
      </w:pPr>
      <w:rPr>
        <w:rFonts w:ascii="Courier New" w:hAnsi="Courier New" w:hint="default"/>
      </w:rPr>
    </w:lvl>
    <w:lvl w:ilvl="5" w:tplc="CD049DB4">
      <w:start w:val="1"/>
      <w:numFmt w:val="bullet"/>
      <w:lvlText w:val=""/>
      <w:lvlJc w:val="left"/>
      <w:pPr>
        <w:ind w:left="4320" w:hanging="360"/>
      </w:pPr>
      <w:rPr>
        <w:rFonts w:ascii="Wingdings" w:hAnsi="Wingdings" w:hint="default"/>
      </w:rPr>
    </w:lvl>
    <w:lvl w:ilvl="6" w:tplc="8DD0C66E">
      <w:start w:val="1"/>
      <w:numFmt w:val="bullet"/>
      <w:lvlText w:val=""/>
      <w:lvlJc w:val="left"/>
      <w:pPr>
        <w:ind w:left="5040" w:hanging="360"/>
      </w:pPr>
      <w:rPr>
        <w:rFonts w:ascii="Symbol" w:hAnsi="Symbol" w:hint="default"/>
      </w:rPr>
    </w:lvl>
    <w:lvl w:ilvl="7" w:tplc="F8EC38D8">
      <w:start w:val="1"/>
      <w:numFmt w:val="bullet"/>
      <w:lvlText w:val="o"/>
      <w:lvlJc w:val="left"/>
      <w:pPr>
        <w:ind w:left="5760" w:hanging="360"/>
      </w:pPr>
      <w:rPr>
        <w:rFonts w:ascii="Courier New" w:hAnsi="Courier New" w:hint="default"/>
      </w:rPr>
    </w:lvl>
    <w:lvl w:ilvl="8" w:tplc="2D660B32">
      <w:start w:val="1"/>
      <w:numFmt w:val="bullet"/>
      <w:lvlText w:val=""/>
      <w:lvlJc w:val="left"/>
      <w:pPr>
        <w:ind w:left="6480" w:hanging="360"/>
      </w:pPr>
      <w:rPr>
        <w:rFonts w:ascii="Wingdings" w:hAnsi="Wingdings" w:hint="default"/>
      </w:rPr>
    </w:lvl>
  </w:abstractNum>
  <w:abstractNum w:abstractNumId="26" w15:restartNumberingAfterBreak="0">
    <w:nsid w:val="41A16F44"/>
    <w:multiLevelType w:val="hybridMultilevel"/>
    <w:tmpl w:val="C62AF19C"/>
    <w:lvl w:ilvl="0" w:tplc="7FB265BE">
      <w:start w:val="13"/>
      <w:numFmt w:val="decimal"/>
      <w:lvlText w:val="%1."/>
      <w:lvlJc w:val="left"/>
      <w:pPr>
        <w:ind w:left="720" w:hanging="360"/>
      </w:pPr>
    </w:lvl>
    <w:lvl w:ilvl="1" w:tplc="87E6FB0E">
      <w:start w:val="1"/>
      <w:numFmt w:val="lowerLetter"/>
      <w:lvlText w:val="%2."/>
      <w:lvlJc w:val="left"/>
      <w:pPr>
        <w:ind w:left="1440" w:hanging="360"/>
      </w:pPr>
    </w:lvl>
    <w:lvl w:ilvl="2" w:tplc="00C25742">
      <w:start w:val="1"/>
      <w:numFmt w:val="lowerRoman"/>
      <w:lvlText w:val="%3."/>
      <w:lvlJc w:val="right"/>
      <w:pPr>
        <w:ind w:left="2160" w:hanging="180"/>
      </w:pPr>
    </w:lvl>
    <w:lvl w:ilvl="3" w:tplc="094E3108">
      <w:start w:val="1"/>
      <w:numFmt w:val="decimal"/>
      <w:lvlText w:val="%4."/>
      <w:lvlJc w:val="left"/>
      <w:pPr>
        <w:ind w:left="2880" w:hanging="360"/>
      </w:pPr>
    </w:lvl>
    <w:lvl w:ilvl="4" w:tplc="6CAEC43C">
      <w:start w:val="1"/>
      <w:numFmt w:val="lowerLetter"/>
      <w:lvlText w:val="%5."/>
      <w:lvlJc w:val="left"/>
      <w:pPr>
        <w:ind w:left="3600" w:hanging="360"/>
      </w:pPr>
    </w:lvl>
    <w:lvl w:ilvl="5" w:tplc="DF58F00C">
      <w:start w:val="1"/>
      <w:numFmt w:val="lowerRoman"/>
      <w:lvlText w:val="%6."/>
      <w:lvlJc w:val="right"/>
      <w:pPr>
        <w:ind w:left="4320" w:hanging="180"/>
      </w:pPr>
    </w:lvl>
    <w:lvl w:ilvl="6" w:tplc="A2644BA6">
      <w:start w:val="1"/>
      <w:numFmt w:val="decimal"/>
      <w:lvlText w:val="%7."/>
      <w:lvlJc w:val="left"/>
      <w:pPr>
        <w:ind w:left="5040" w:hanging="360"/>
      </w:pPr>
    </w:lvl>
    <w:lvl w:ilvl="7" w:tplc="AA4211C6">
      <w:start w:val="1"/>
      <w:numFmt w:val="lowerLetter"/>
      <w:lvlText w:val="%8."/>
      <w:lvlJc w:val="left"/>
      <w:pPr>
        <w:ind w:left="5760" w:hanging="360"/>
      </w:pPr>
    </w:lvl>
    <w:lvl w:ilvl="8" w:tplc="482AFACE">
      <w:start w:val="1"/>
      <w:numFmt w:val="lowerRoman"/>
      <w:lvlText w:val="%9."/>
      <w:lvlJc w:val="right"/>
      <w:pPr>
        <w:ind w:left="6480" w:hanging="180"/>
      </w:pPr>
    </w:lvl>
  </w:abstractNum>
  <w:abstractNum w:abstractNumId="27" w15:restartNumberingAfterBreak="0">
    <w:nsid w:val="45D12059"/>
    <w:multiLevelType w:val="hybridMultilevel"/>
    <w:tmpl w:val="366AF124"/>
    <w:lvl w:ilvl="0" w:tplc="81C6FD96">
      <w:start w:val="4"/>
      <w:numFmt w:val="decimal"/>
      <w:lvlText w:val="%1."/>
      <w:lvlJc w:val="left"/>
      <w:pPr>
        <w:ind w:left="720" w:hanging="360"/>
      </w:pPr>
    </w:lvl>
    <w:lvl w:ilvl="1" w:tplc="E5A8229C">
      <w:start w:val="1"/>
      <w:numFmt w:val="lowerLetter"/>
      <w:lvlText w:val="%2."/>
      <w:lvlJc w:val="left"/>
      <w:pPr>
        <w:ind w:left="1440" w:hanging="360"/>
      </w:pPr>
    </w:lvl>
    <w:lvl w:ilvl="2" w:tplc="29C4BBDA">
      <w:start w:val="1"/>
      <w:numFmt w:val="lowerRoman"/>
      <w:lvlText w:val="%3."/>
      <w:lvlJc w:val="right"/>
      <w:pPr>
        <w:ind w:left="2160" w:hanging="180"/>
      </w:pPr>
    </w:lvl>
    <w:lvl w:ilvl="3" w:tplc="1D34A938">
      <w:start w:val="1"/>
      <w:numFmt w:val="decimal"/>
      <w:lvlText w:val="%4."/>
      <w:lvlJc w:val="left"/>
      <w:pPr>
        <w:ind w:left="2880" w:hanging="360"/>
      </w:pPr>
    </w:lvl>
    <w:lvl w:ilvl="4" w:tplc="4948AD6C">
      <w:start w:val="1"/>
      <w:numFmt w:val="lowerLetter"/>
      <w:lvlText w:val="%5."/>
      <w:lvlJc w:val="left"/>
      <w:pPr>
        <w:ind w:left="3600" w:hanging="360"/>
      </w:pPr>
    </w:lvl>
    <w:lvl w:ilvl="5" w:tplc="7DD261A2">
      <w:start w:val="1"/>
      <w:numFmt w:val="lowerRoman"/>
      <w:lvlText w:val="%6."/>
      <w:lvlJc w:val="right"/>
      <w:pPr>
        <w:ind w:left="4320" w:hanging="180"/>
      </w:pPr>
    </w:lvl>
    <w:lvl w:ilvl="6" w:tplc="F3DA78FC">
      <w:start w:val="1"/>
      <w:numFmt w:val="decimal"/>
      <w:lvlText w:val="%7."/>
      <w:lvlJc w:val="left"/>
      <w:pPr>
        <w:ind w:left="5040" w:hanging="360"/>
      </w:pPr>
    </w:lvl>
    <w:lvl w:ilvl="7" w:tplc="009CC99A">
      <w:start w:val="1"/>
      <w:numFmt w:val="lowerLetter"/>
      <w:lvlText w:val="%8."/>
      <w:lvlJc w:val="left"/>
      <w:pPr>
        <w:ind w:left="5760" w:hanging="360"/>
      </w:pPr>
    </w:lvl>
    <w:lvl w:ilvl="8" w:tplc="CE3A342E">
      <w:start w:val="1"/>
      <w:numFmt w:val="lowerRoman"/>
      <w:lvlText w:val="%9."/>
      <w:lvlJc w:val="right"/>
      <w:pPr>
        <w:ind w:left="6480" w:hanging="180"/>
      </w:pPr>
    </w:lvl>
  </w:abstractNum>
  <w:abstractNum w:abstractNumId="28" w15:restartNumberingAfterBreak="0">
    <w:nsid w:val="493659AF"/>
    <w:multiLevelType w:val="hybridMultilevel"/>
    <w:tmpl w:val="8968CE6E"/>
    <w:lvl w:ilvl="0" w:tplc="DEA627BA">
      <w:start w:val="6"/>
      <w:numFmt w:val="decimal"/>
      <w:lvlText w:val="%1."/>
      <w:lvlJc w:val="left"/>
      <w:pPr>
        <w:ind w:left="720" w:hanging="360"/>
      </w:pPr>
    </w:lvl>
    <w:lvl w:ilvl="1" w:tplc="53462CBE">
      <w:start w:val="1"/>
      <w:numFmt w:val="lowerLetter"/>
      <w:lvlText w:val="%2."/>
      <w:lvlJc w:val="left"/>
      <w:pPr>
        <w:ind w:left="1440" w:hanging="360"/>
      </w:pPr>
    </w:lvl>
    <w:lvl w:ilvl="2" w:tplc="04C681F2">
      <w:start w:val="1"/>
      <w:numFmt w:val="lowerRoman"/>
      <w:lvlText w:val="%3."/>
      <w:lvlJc w:val="right"/>
      <w:pPr>
        <w:ind w:left="2160" w:hanging="180"/>
      </w:pPr>
    </w:lvl>
    <w:lvl w:ilvl="3" w:tplc="8368BC9A">
      <w:start w:val="1"/>
      <w:numFmt w:val="decimal"/>
      <w:lvlText w:val="%4."/>
      <w:lvlJc w:val="left"/>
      <w:pPr>
        <w:ind w:left="2880" w:hanging="360"/>
      </w:pPr>
    </w:lvl>
    <w:lvl w:ilvl="4" w:tplc="E8D25030">
      <w:start w:val="1"/>
      <w:numFmt w:val="lowerLetter"/>
      <w:lvlText w:val="%5."/>
      <w:lvlJc w:val="left"/>
      <w:pPr>
        <w:ind w:left="3600" w:hanging="360"/>
      </w:pPr>
    </w:lvl>
    <w:lvl w:ilvl="5" w:tplc="C7E2E2CE">
      <w:start w:val="1"/>
      <w:numFmt w:val="lowerRoman"/>
      <w:lvlText w:val="%6."/>
      <w:lvlJc w:val="right"/>
      <w:pPr>
        <w:ind w:left="4320" w:hanging="180"/>
      </w:pPr>
    </w:lvl>
    <w:lvl w:ilvl="6" w:tplc="A34648DE">
      <w:start w:val="1"/>
      <w:numFmt w:val="decimal"/>
      <w:lvlText w:val="%7."/>
      <w:lvlJc w:val="left"/>
      <w:pPr>
        <w:ind w:left="5040" w:hanging="360"/>
      </w:pPr>
    </w:lvl>
    <w:lvl w:ilvl="7" w:tplc="C4DCE496">
      <w:start w:val="1"/>
      <w:numFmt w:val="lowerLetter"/>
      <w:lvlText w:val="%8."/>
      <w:lvlJc w:val="left"/>
      <w:pPr>
        <w:ind w:left="5760" w:hanging="360"/>
      </w:pPr>
    </w:lvl>
    <w:lvl w:ilvl="8" w:tplc="12EAFD68">
      <w:start w:val="1"/>
      <w:numFmt w:val="lowerRoman"/>
      <w:lvlText w:val="%9."/>
      <w:lvlJc w:val="right"/>
      <w:pPr>
        <w:ind w:left="6480" w:hanging="180"/>
      </w:pPr>
    </w:lvl>
  </w:abstractNum>
  <w:abstractNum w:abstractNumId="29" w15:restartNumberingAfterBreak="0">
    <w:nsid w:val="4AC246C7"/>
    <w:multiLevelType w:val="hybridMultilevel"/>
    <w:tmpl w:val="FA0E93D8"/>
    <w:lvl w:ilvl="0" w:tplc="37182546">
      <w:start w:val="6"/>
      <w:numFmt w:val="decimal"/>
      <w:lvlText w:val="%1."/>
      <w:lvlJc w:val="left"/>
      <w:pPr>
        <w:ind w:left="720" w:hanging="360"/>
      </w:pPr>
    </w:lvl>
    <w:lvl w:ilvl="1" w:tplc="5A04D0D6">
      <w:start w:val="1"/>
      <w:numFmt w:val="lowerLetter"/>
      <w:lvlText w:val="%2."/>
      <w:lvlJc w:val="left"/>
      <w:pPr>
        <w:ind w:left="1440" w:hanging="360"/>
      </w:pPr>
    </w:lvl>
    <w:lvl w:ilvl="2" w:tplc="1E12F592">
      <w:start w:val="1"/>
      <w:numFmt w:val="lowerRoman"/>
      <w:lvlText w:val="%3."/>
      <w:lvlJc w:val="right"/>
      <w:pPr>
        <w:ind w:left="2160" w:hanging="180"/>
      </w:pPr>
    </w:lvl>
    <w:lvl w:ilvl="3" w:tplc="9F8C6B6A">
      <w:start w:val="1"/>
      <w:numFmt w:val="decimal"/>
      <w:lvlText w:val="%4."/>
      <w:lvlJc w:val="left"/>
      <w:pPr>
        <w:ind w:left="2880" w:hanging="360"/>
      </w:pPr>
    </w:lvl>
    <w:lvl w:ilvl="4" w:tplc="2F3C9E96">
      <w:start w:val="1"/>
      <w:numFmt w:val="lowerLetter"/>
      <w:lvlText w:val="%5."/>
      <w:lvlJc w:val="left"/>
      <w:pPr>
        <w:ind w:left="3600" w:hanging="360"/>
      </w:pPr>
    </w:lvl>
    <w:lvl w:ilvl="5" w:tplc="843087BA">
      <w:start w:val="1"/>
      <w:numFmt w:val="lowerRoman"/>
      <w:lvlText w:val="%6."/>
      <w:lvlJc w:val="right"/>
      <w:pPr>
        <w:ind w:left="4320" w:hanging="180"/>
      </w:pPr>
    </w:lvl>
    <w:lvl w:ilvl="6" w:tplc="6BF860E8">
      <w:start w:val="1"/>
      <w:numFmt w:val="decimal"/>
      <w:lvlText w:val="%7."/>
      <w:lvlJc w:val="left"/>
      <w:pPr>
        <w:ind w:left="5040" w:hanging="360"/>
      </w:pPr>
    </w:lvl>
    <w:lvl w:ilvl="7" w:tplc="2DBE33B0">
      <w:start w:val="1"/>
      <w:numFmt w:val="lowerLetter"/>
      <w:lvlText w:val="%8."/>
      <w:lvlJc w:val="left"/>
      <w:pPr>
        <w:ind w:left="5760" w:hanging="360"/>
      </w:pPr>
    </w:lvl>
    <w:lvl w:ilvl="8" w:tplc="3ACADD8C">
      <w:start w:val="1"/>
      <w:numFmt w:val="lowerRoman"/>
      <w:lvlText w:val="%9."/>
      <w:lvlJc w:val="right"/>
      <w:pPr>
        <w:ind w:left="6480" w:hanging="180"/>
      </w:pPr>
    </w:lvl>
  </w:abstractNum>
  <w:abstractNum w:abstractNumId="30" w15:restartNumberingAfterBreak="0">
    <w:nsid w:val="4BE41FC8"/>
    <w:multiLevelType w:val="hybridMultilevel"/>
    <w:tmpl w:val="F89284DC"/>
    <w:lvl w:ilvl="0" w:tplc="63F674A2">
      <w:start w:val="12"/>
      <w:numFmt w:val="decimal"/>
      <w:lvlText w:val="%1."/>
      <w:lvlJc w:val="left"/>
      <w:pPr>
        <w:ind w:left="720" w:hanging="360"/>
      </w:pPr>
    </w:lvl>
    <w:lvl w:ilvl="1" w:tplc="E02C8F26">
      <w:start w:val="1"/>
      <w:numFmt w:val="lowerLetter"/>
      <w:lvlText w:val="%2."/>
      <w:lvlJc w:val="left"/>
      <w:pPr>
        <w:ind w:left="1440" w:hanging="360"/>
      </w:pPr>
    </w:lvl>
    <w:lvl w:ilvl="2" w:tplc="483EE31C">
      <w:start w:val="1"/>
      <w:numFmt w:val="lowerRoman"/>
      <w:lvlText w:val="%3."/>
      <w:lvlJc w:val="right"/>
      <w:pPr>
        <w:ind w:left="2160" w:hanging="180"/>
      </w:pPr>
    </w:lvl>
    <w:lvl w:ilvl="3" w:tplc="51CA042A">
      <w:start w:val="1"/>
      <w:numFmt w:val="decimal"/>
      <w:lvlText w:val="%4."/>
      <w:lvlJc w:val="left"/>
      <w:pPr>
        <w:ind w:left="2880" w:hanging="360"/>
      </w:pPr>
    </w:lvl>
    <w:lvl w:ilvl="4" w:tplc="23783EEE">
      <w:start w:val="1"/>
      <w:numFmt w:val="lowerLetter"/>
      <w:lvlText w:val="%5."/>
      <w:lvlJc w:val="left"/>
      <w:pPr>
        <w:ind w:left="3600" w:hanging="360"/>
      </w:pPr>
    </w:lvl>
    <w:lvl w:ilvl="5" w:tplc="C46C10A0">
      <w:start w:val="1"/>
      <w:numFmt w:val="lowerRoman"/>
      <w:lvlText w:val="%6."/>
      <w:lvlJc w:val="right"/>
      <w:pPr>
        <w:ind w:left="4320" w:hanging="180"/>
      </w:pPr>
    </w:lvl>
    <w:lvl w:ilvl="6" w:tplc="2C146D1E">
      <w:start w:val="1"/>
      <w:numFmt w:val="decimal"/>
      <w:lvlText w:val="%7."/>
      <w:lvlJc w:val="left"/>
      <w:pPr>
        <w:ind w:left="5040" w:hanging="360"/>
      </w:pPr>
    </w:lvl>
    <w:lvl w:ilvl="7" w:tplc="88129ED6">
      <w:start w:val="1"/>
      <w:numFmt w:val="lowerLetter"/>
      <w:lvlText w:val="%8."/>
      <w:lvlJc w:val="left"/>
      <w:pPr>
        <w:ind w:left="5760" w:hanging="360"/>
      </w:pPr>
    </w:lvl>
    <w:lvl w:ilvl="8" w:tplc="E9B8ECCE">
      <w:start w:val="1"/>
      <w:numFmt w:val="lowerRoman"/>
      <w:lvlText w:val="%9."/>
      <w:lvlJc w:val="right"/>
      <w:pPr>
        <w:ind w:left="6480" w:hanging="180"/>
      </w:pPr>
    </w:lvl>
  </w:abstractNum>
  <w:abstractNum w:abstractNumId="31" w15:restartNumberingAfterBreak="0">
    <w:nsid w:val="4C7A2469"/>
    <w:multiLevelType w:val="hybridMultilevel"/>
    <w:tmpl w:val="29D2A488"/>
    <w:lvl w:ilvl="0" w:tplc="6AAA56F0">
      <w:start w:val="1"/>
      <w:numFmt w:val="bullet"/>
      <w:lvlText w:val=""/>
      <w:lvlJc w:val="left"/>
      <w:pPr>
        <w:ind w:left="720" w:hanging="360"/>
      </w:pPr>
      <w:rPr>
        <w:rFonts w:ascii="Symbol" w:hAnsi="Symbol" w:hint="default"/>
      </w:rPr>
    </w:lvl>
    <w:lvl w:ilvl="1" w:tplc="BE566F94">
      <w:start w:val="1"/>
      <w:numFmt w:val="bullet"/>
      <w:lvlText w:val="o"/>
      <w:lvlJc w:val="left"/>
      <w:pPr>
        <w:ind w:left="1440" w:hanging="360"/>
      </w:pPr>
      <w:rPr>
        <w:rFonts w:ascii="Courier New" w:hAnsi="Courier New" w:hint="default"/>
      </w:rPr>
    </w:lvl>
    <w:lvl w:ilvl="2" w:tplc="DB82AEEC">
      <w:start w:val="1"/>
      <w:numFmt w:val="bullet"/>
      <w:lvlText w:val=""/>
      <w:lvlJc w:val="left"/>
      <w:pPr>
        <w:ind w:left="2160" w:hanging="360"/>
      </w:pPr>
      <w:rPr>
        <w:rFonts w:ascii="Wingdings" w:hAnsi="Wingdings" w:hint="default"/>
      </w:rPr>
    </w:lvl>
    <w:lvl w:ilvl="3" w:tplc="1340BF98">
      <w:start w:val="1"/>
      <w:numFmt w:val="bullet"/>
      <w:lvlText w:val=""/>
      <w:lvlJc w:val="left"/>
      <w:pPr>
        <w:ind w:left="2880" w:hanging="360"/>
      </w:pPr>
      <w:rPr>
        <w:rFonts w:ascii="Symbol" w:hAnsi="Symbol" w:hint="default"/>
      </w:rPr>
    </w:lvl>
    <w:lvl w:ilvl="4" w:tplc="E158799C">
      <w:start w:val="1"/>
      <w:numFmt w:val="bullet"/>
      <w:lvlText w:val="o"/>
      <w:lvlJc w:val="left"/>
      <w:pPr>
        <w:ind w:left="3600" w:hanging="360"/>
      </w:pPr>
      <w:rPr>
        <w:rFonts w:ascii="Courier New" w:hAnsi="Courier New" w:hint="default"/>
      </w:rPr>
    </w:lvl>
    <w:lvl w:ilvl="5" w:tplc="E06AFD9A">
      <w:start w:val="1"/>
      <w:numFmt w:val="bullet"/>
      <w:lvlText w:val=""/>
      <w:lvlJc w:val="left"/>
      <w:pPr>
        <w:ind w:left="4320" w:hanging="360"/>
      </w:pPr>
      <w:rPr>
        <w:rFonts w:ascii="Wingdings" w:hAnsi="Wingdings" w:hint="default"/>
      </w:rPr>
    </w:lvl>
    <w:lvl w:ilvl="6" w:tplc="8E2C8FD4">
      <w:start w:val="1"/>
      <w:numFmt w:val="bullet"/>
      <w:lvlText w:val=""/>
      <w:lvlJc w:val="left"/>
      <w:pPr>
        <w:ind w:left="5040" w:hanging="360"/>
      </w:pPr>
      <w:rPr>
        <w:rFonts w:ascii="Symbol" w:hAnsi="Symbol" w:hint="default"/>
      </w:rPr>
    </w:lvl>
    <w:lvl w:ilvl="7" w:tplc="4404C36E">
      <w:start w:val="1"/>
      <w:numFmt w:val="bullet"/>
      <w:lvlText w:val="o"/>
      <w:lvlJc w:val="left"/>
      <w:pPr>
        <w:ind w:left="5760" w:hanging="360"/>
      </w:pPr>
      <w:rPr>
        <w:rFonts w:ascii="Courier New" w:hAnsi="Courier New" w:hint="default"/>
      </w:rPr>
    </w:lvl>
    <w:lvl w:ilvl="8" w:tplc="FAC8529C">
      <w:start w:val="1"/>
      <w:numFmt w:val="bullet"/>
      <w:lvlText w:val=""/>
      <w:lvlJc w:val="left"/>
      <w:pPr>
        <w:ind w:left="6480" w:hanging="360"/>
      </w:pPr>
      <w:rPr>
        <w:rFonts w:ascii="Wingdings" w:hAnsi="Wingdings" w:hint="default"/>
      </w:rPr>
    </w:lvl>
  </w:abstractNum>
  <w:abstractNum w:abstractNumId="32" w15:restartNumberingAfterBreak="0">
    <w:nsid w:val="4EDD2B17"/>
    <w:multiLevelType w:val="hybridMultilevel"/>
    <w:tmpl w:val="8A206B34"/>
    <w:lvl w:ilvl="0" w:tplc="419C6676">
      <w:start w:val="2"/>
      <w:numFmt w:val="decimal"/>
      <w:lvlText w:val="%1."/>
      <w:lvlJc w:val="left"/>
      <w:pPr>
        <w:ind w:left="720" w:hanging="360"/>
      </w:pPr>
    </w:lvl>
    <w:lvl w:ilvl="1" w:tplc="25B02110">
      <w:start w:val="1"/>
      <w:numFmt w:val="lowerLetter"/>
      <w:lvlText w:val="%2."/>
      <w:lvlJc w:val="left"/>
      <w:pPr>
        <w:ind w:left="1440" w:hanging="360"/>
      </w:pPr>
    </w:lvl>
    <w:lvl w:ilvl="2" w:tplc="EE8288E6">
      <w:start w:val="1"/>
      <w:numFmt w:val="lowerRoman"/>
      <w:lvlText w:val="%3."/>
      <w:lvlJc w:val="right"/>
      <w:pPr>
        <w:ind w:left="2160" w:hanging="180"/>
      </w:pPr>
    </w:lvl>
    <w:lvl w:ilvl="3" w:tplc="82126364">
      <w:start w:val="1"/>
      <w:numFmt w:val="decimal"/>
      <w:lvlText w:val="%4."/>
      <w:lvlJc w:val="left"/>
      <w:pPr>
        <w:ind w:left="2880" w:hanging="360"/>
      </w:pPr>
    </w:lvl>
    <w:lvl w:ilvl="4" w:tplc="779E65D4">
      <w:start w:val="1"/>
      <w:numFmt w:val="lowerLetter"/>
      <w:lvlText w:val="%5."/>
      <w:lvlJc w:val="left"/>
      <w:pPr>
        <w:ind w:left="3600" w:hanging="360"/>
      </w:pPr>
    </w:lvl>
    <w:lvl w:ilvl="5" w:tplc="D2407A86">
      <w:start w:val="1"/>
      <w:numFmt w:val="lowerRoman"/>
      <w:lvlText w:val="%6."/>
      <w:lvlJc w:val="right"/>
      <w:pPr>
        <w:ind w:left="4320" w:hanging="180"/>
      </w:pPr>
    </w:lvl>
    <w:lvl w:ilvl="6" w:tplc="DA0ED3A4">
      <w:start w:val="1"/>
      <w:numFmt w:val="decimal"/>
      <w:lvlText w:val="%7."/>
      <w:lvlJc w:val="left"/>
      <w:pPr>
        <w:ind w:left="5040" w:hanging="360"/>
      </w:pPr>
    </w:lvl>
    <w:lvl w:ilvl="7" w:tplc="E5CC552A">
      <w:start w:val="1"/>
      <w:numFmt w:val="lowerLetter"/>
      <w:lvlText w:val="%8."/>
      <w:lvlJc w:val="left"/>
      <w:pPr>
        <w:ind w:left="5760" w:hanging="360"/>
      </w:pPr>
    </w:lvl>
    <w:lvl w:ilvl="8" w:tplc="941C5E78">
      <w:start w:val="1"/>
      <w:numFmt w:val="lowerRoman"/>
      <w:lvlText w:val="%9."/>
      <w:lvlJc w:val="right"/>
      <w:pPr>
        <w:ind w:left="6480" w:hanging="180"/>
      </w:pPr>
    </w:lvl>
  </w:abstractNum>
  <w:abstractNum w:abstractNumId="33" w15:restartNumberingAfterBreak="0">
    <w:nsid w:val="5D887AC3"/>
    <w:multiLevelType w:val="hybridMultilevel"/>
    <w:tmpl w:val="DDD03280"/>
    <w:lvl w:ilvl="0" w:tplc="C85C157A">
      <w:start w:val="8"/>
      <w:numFmt w:val="decimal"/>
      <w:lvlText w:val="%1."/>
      <w:lvlJc w:val="left"/>
      <w:pPr>
        <w:ind w:left="720" w:hanging="360"/>
      </w:pPr>
    </w:lvl>
    <w:lvl w:ilvl="1" w:tplc="3ABC9818">
      <w:start w:val="1"/>
      <w:numFmt w:val="lowerLetter"/>
      <w:lvlText w:val="%2."/>
      <w:lvlJc w:val="left"/>
      <w:pPr>
        <w:ind w:left="1440" w:hanging="360"/>
      </w:pPr>
    </w:lvl>
    <w:lvl w:ilvl="2" w:tplc="5204D110">
      <w:start w:val="1"/>
      <w:numFmt w:val="lowerRoman"/>
      <w:lvlText w:val="%3."/>
      <w:lvlJc w:val="right"/>
      <w:pPr>
        <w:ind w:left="2160" w:hanging="180"/>
      </w:pPr>
    </w:lvl>
    <w:lvl w:ilvl="3" w:tplc="0834F69E">
      <w:start w:val="1"/>
      <w:numFmt w:val="decimal"/>
      <w:lvlText w:val="%4."/>
      <w:lvlJc w:val="left"/>
      <w:pPr>
        <w:ind w:left="2880" w:hanging="360"/>
      </w:pPr>
    </w:lvl>
    <w:lvl w:ilvl="4" w:tplc="AE0471CA">
      <w:start w:val="1"/>
      <w:numFmt w:val="lowerLetter"/>
      <w:lvlText w:val="%5."/>
      <w:lvlJc w:val="left"/>
      <w:pPr>
        <w:ind w:left="3600" w:hanging="360"/>
      </w:pPr>
    </w:lvl>
    <w:lvl w:ilvl="5" w:tplc="B6C4308C">
      <w:start w:val="1"/>
      <w:numFmt w:val="lowerRoman"/>
      <w:lvlText w:val="%6."/>
      <w:lvlJc w:val="right"/>
      <w:pPr>
        <w:ind w:left="4320" w:hanging="180"/>
      </w:pPr>
    </w:lvl>
    <w:lvl w:ilvl="6" w:tplc="D0D86624">
      <w:start w:val="1"/>
      <w:numFmt w:val="decimal"/>
      <w:lvlText w:val="%7."/>
      <w:lvlJc w:val="left"/>
      <w:pPr>
        <w:ind w:left="5040" w:hanging="360"/>
      </w:pPr>
    </w:lvl>
    <w:lvl w:ilvl="7" w:tplc="ED429702">
      <w:start w:val="1"/>
      <w:numFmt w:val="lowerLetter"/>
      <w:lvlText w:val="%8."/>
      <w:lvlJc w:val="left"/>
      <w:pPr>
        <w:ind w:left="5760" w:hanging="360"/>
      </w:pPr>
    </w:lvl>
    <w:lvl w:ilvl="8" w:tplc="B75278FE">
      <w:start w:val="1"/>
      <w:numFmt w:val="lowerRoman"/>
      <w:lvlText w:val="%9."/>
      <w:lvlJc w:val="right"/>
      <w:pPr>
        <w:ind w:left="6480" w:hanging="180"/>
      </w:pPr>
    </w:lvl>
  </w:abstractNum>
  <w:abstractNum w:abstractNumId="34" w15:restartNumberingAfterBreak="0">
    <w:nsid w:val="5F313318"/>
    <w:multiLevelType w:val="hybridMultilevel"/>
    <w:tmpl w:val="A86EF876"/>
    <w:lvl w:ilvl="0" w:tplc="59129EC8">
      <w:start w:val="13"/>
      <w:numFmt w:val="decimal"/>
      <w:lvlText w:val="%1."/>
      <w:lvlJc w:val="left"/>
      <w:pPr>
        <w:ind w:left="720" w:hanging="360"/>
      </w:pPr>
    </w:lvl>
    <w:lvl w:ilvl="1" w:tplc="0B30AD56">
      <w:start w:val="1"/>
      <w:numFmt w:val="lowerLetter"/>
      <w:lvlText w:val="%2."/>
      <w:lvlJc w:val="left"/>
      <w:pPr>
        <w:ind w:left="1440" w:hanging="360"/>
      </w:pPr>
    </w:lvl>
    <w:lvl w:ilvl="2" w:tplc="54B40E10">
      <w:start w:val="1"/>
      <w:numFmt w:val="lowerRoman"/>
      <w:lvlText w:val="%3."/>
      <w:lvlJc w:val="right"/>
      <w:pPr>
        <w:ind w:left="2160" w:hanging="180"/>
      </w:pPr>
    </w:lvl>
    <w:lvl w:ilvl="3" w:tplc="E542BDB2">
      <w:start w:val="1"/>
      <w:numFmt w:val="decimal"/>
      <w:lvlText w:val="%4."/>
      <w:lvlJc w:val="left"/>
      <w:pPr>
        <w:ind w:left="2880" w:hanging="360"/>
      </w:pPr>
    </w:lvl>
    <w:lvl w:ilvl="4" w:tplc="D234A726">
      <w:start w:val="1"/>
      <w:numFmt w:val="lowerLetter"/>
      <w:lvlText w:val="%5."/>
      <w:lvlJc w:val="left"/>
      <w:pPr>
        <w:ind w:left="3600" w:hanging="360"/>
      </w:pPr>
    </w:lvl>
    <w:lvl w:ilvl="5" w:tplc="C9D4460C">
      <w:start w:val="1"/>
      <w:numFmt w:val="lowerRoman"/>
      <w:lvlText w:val="%6."/>
      <w:lvlJc w:val="right"/>
      <w:pPr>
        <w:ind w:left="4320" w:hanging="180"/>
      </w:pPr>
    </w:lvl>
    <w:lvl w:ilvl="6" w:tplc="AD448B70">
      <w:start w:val="1"/>
      <w:numFmt w:val="decimal"/>
      <w:lvlText w:val="%7."/>
      <w:lvlJc w:val="left"/>
      <w:pPr>
        <w:ind w:left="5040" w:hanging="360"/>
      </w:pPr>
    </w:lvl>
    <w:lvl w:ilvl="7" w:tplc="B68C9032">
      <w:start w:val="1"/>
      <w:numFmt w:val="lowerLetter"/>
      <w:lvlText w:val="%8."/>
      <w:lvlJc w:val="left"/>
      <w:pPr>
        <w:ind w:left="5760" w:hanging="360"/>
      </w:pPr>
    </w:lvl>
    <w:lvl w:ilvl="8" w:tplc="40D22CE4">
      <w:start w:val="1"/>
      <w:numFmt w:val="lowerRoman"/>
      <w:lvlText w:val="%9."/>
      <w:lvlJc w:val="right"/>
      <w:pPr>
        <w:ind w:left="6480" w:hanging="180"/>
      </w:pPr>
    </w:lvl>
  </w:abstractNum>
  <w:abstractNum w:abstractNumId="35" w15:restartNumberingAfterBreak="0">
    <w:nsid w:val="5F7435BE"/>
    <w:multiLevelType w:val="hybridMultilevel"/>
    <w:tmpl w:val="E9C4CB0E"/>
    <w:lvl w:ilvl="0" w:tplc="60CA8C82">
      <w:start w:val="1"/>
      <w:numFmt w:val="decimal"/>
      <w:lvlText w:val="%1."/>
      <w:lvlJc w:val="left"/>
      <w:pPr>
        <w:ind w:left="720" w:hanging="360"/>
      </w:pPr>
    </w:lvl>
    <w:lvl w:ilvl="1" w:tplc="B866D59A">
      <w:start w:val="1"/>
      <w:numFmt w:val="lowerLetter"/>
      <w:lvlText w:val="%2."/>
      <w:lvlJc w:val="left"/>
      <w:pPr>
        <w:ind w:left="1440" w:hanging="360"/>
      </w:pPr>
    </w:lvl>
    <w:lvl w:ilvl="2" w:tplc="FFE6DE2E">
      <w:start w:val="1"/>
      <w:numFmt w:val="lowerRoman"/>
      <w:lvlText w:val="%3."/>
      <w:lvlJc w:val="right"/>
      <w:pPr>
        <w:ind w:left="2160" w:hanging="180"/>
      </w:pPr>
    </w:lvl>
    <w:lvl w:ilvl="3" w:tplc="056C6950">
      <w:start w:val="1"/>
      <w:numFmt w:val="decimal"/>
      <w:lvlText w:val="%4."/>
      <w:lvlJc w:val="left"/>
      <w:pPr>
        <w:ind w:left="2880" w:hanging="360"/>
      </w:pPr>
    </w:lvl>
    <w:lvl w:ilvl="4" w:tplc="BA0277F8">
      <w:start w:val="1"/>
      <w:numFmt w:val="lowerLetter"/>
      <w:lvlText w:val="%5."/>
      <w:lvlJc w:val="left"/>
      <w:pPr>
        <w:ind w:left="3600" w:hanging="360"/>
      </w:pPr>
    </w:lvl>
    <w:lvl w:ilvl="5" w:tplc="D35CE740">
      <w:start w:val="1"/>
      <w:numFmt w:val="lowerRoman"/>
      <w:lvlText w:val="%6."/>
      <w:lvlJc w:val="right"/>
      <w:pPr>
        <w:ind w:left="4320" w:hanging="180"/>
      </w:pPr>
    </w:lvl>
    <w:lvl w:ilvl="6" w:tplc="299EE0F0">
      <w:start w:val="1"/>
      <w:numFmt w:val="decimal"/>
      <w:lvlText w:val="%7."/>
      <w:lvlJc w:val="left"/>
      <w:pPr>
        <w:ind w:left="5040" w:hanging="360"/>
      </w:pPr>
    </w:lvl>
    <w:lvl w:ilvl="7" w:tplc="19EE0B7C">
      <w:start w:val="1"/>
      <w:numFmt w:val="lowerLetter"/>
      <w:lvlText w:val="%8."/>
      <w:lvlJc w:val="left"/>
      <w:pPr>
        <w:ind w:left="5760" w:hanging="360"/>
      </w:pPr>
    </w:lvl>
    <w:lvl w:ilvl="8" w:tplc="D3E24186">
      <w:start w:val="1"/>
      <w:numFmt w:val="lowerRoman"/>
      <w:lvlText w:val="%9."/>
      <w:lvlJc w:val="right"/>
      <w:pPr>
        <w:ind w:left="6480" w:hanging="180"/>
      </w:pPr>
    </w:lvl>
  </w:abstractNum>
  <w:abstractNum w:abstractNumId="36" w15:restartNumberingAfterBreak="0">
    <w:nsid w:val="631F77F1"/>
    <w:multiLevelType w:val="hybridMultilevel"/>
    <w:tmpl w:val="44141D9E"/>
    <w:lvl w:ilvl="0" w:tplc="7A50EC5E">
      <w:start w:val="9"/>
      <w:numFmt w:val="decimal"/>
      <w:lvlText w:val="%1."/>
      <w:lvlJc w:val="left"/>
      <w:pPr>
        <w:ind w:left="720" w:hanging="360"/>
      </w:pPr>
    </w:lvl>
    <w:lvl w:ilvl="1" w:tplc="96AA8E98">
      <w:start w:val="1"/>
      <w:numFmt w:val="lowerLetter"/>
      <w:lvlText w:val="%2."/>
      <w:lvlJc w:val="left"/>
      <w:pPr>
        <w:ind w:left="1440" w:hanging="360"/>
      </w:pPr>
    </w:lvl>
    <w:lvl w:ilvl="2" w:tplc="EB024AA4">
      <w:start w:val="1"/>
      <w:numFmt w:val="lowerRoman"/>
      <w:lvlText w:val="%3."/>
      <w:lvlJc w:val="right"/>
      <w:pPr>
        <w:ind w:left="2160" w:hanging="180"/>
      </w:pPr>
    </w:lvl>
    <w:lvl w:ilvl="3" w:tplc="C35ACD1A">
      <w:start w:val="1"/>
      <w:numFmt w:val="decimal"/>
      <w:lvlText w:val="%4."/>
      <w:lvlJc w:val="left"/>
      <w:pPr>
        <w:ind w:left="2880" w:hanging="360"/>
      </w:pPr>
    </w:lvl>
    <w:lvl w:ilvl="4" w:tplc="0DFCCA26">
      <w:start w:val="1"/>
      <w:numFmt w:val="lowerLetter"/>
      <w:lvlText w:val="%5."/>
      <w:lvlJc w:val="left"/>
      <w:pPr>
        <w:ind w:left="3600" w:hanging="360"/>
      </w:pPr>
    </w:lvl>
    <w:lvl w:ilvl="5" w:tplc="A6F47C5C">
      <w:start w:val="1"/>
      <w:numFmt w:val="lowerRoman"/>
      <w:lvlText w:val="%6."/>
      <w:lvlJc w:val="right"/>
      <w:pPr>
        <w:ind w:left="4320" w:hanging="180"/>
      </w:pPr>
    </w:lvl>
    <w:lvl w:ilvl="6" w:tplc="790C2930">
      <w:start w:val="1"/>
      <w:numFmt w:val="decimal"/>
      <w:lvlText w:val="%7."/>
      <w:lvlJc w:val="left"/>
      <w:pPr>
        <w:ind w:left="5040" w:hanging="360"/>
      </w:pPr>
    </w:lvl>
    <w:lvl w:ilvl="7" w:tplc="60EE25BE">
      <w:start w:val="1"/>
      <w:numFmt w:val="lowerLetter"/>
      <w:lvlText w:val="%8."/>
      <w:lvlJc w:val="left"/>
      <w:pPr>
        <w:ind w:left="5760" w:hanging="360"/>
      </w:pPr>
    </w:lvl>
    <w:lvl w:ilvl="8" w:tplc="58D09AA8">
      <w:start w:val="1"/>
      <w:numFmt w:val="lowerRoman"/>
      <w:lvlText w:val="%9."/>
      <w:lvlJc w:val="right"/>
      <w:pPr>
        <w:ind w:left="6480" w:hanging="180"/>
      </w:pPr>
    </w:lvl>
  </w:abstractNum>
  <w:abstractNum w:abstractNumId="37" w15:restartNumberingAfterBreak="0">
    <w:nsid w:val="670A47AD"/>
    <w:multiLevelType w:val="hybridMultilevel"/>
    <w:tmpl w:val="172A0A36"/>
    <w:lvl w:ilvl="0" w:tplc="2C32E10A">
      <w:start w:val="4"/>
      <w:numFmt w:val="decimal"/>
      <w:lvlText w:val="%1."/>
      <w:lvlJc w:val="left"/>
      <w:pPr>
        <w:ind w:left="720" w:hanging="360"/>
      </w:pPr>
    </w:lvl>
    <w:lvl w:ilvl="1" w:tplc="E2CC64DE">
      <w:start w:val="1"/>
      <w:numFmt w:val="lowerLetter"/>
      <w:lvlText w:val="%2."/>
      <w:lvlJc w:val="left"/>
      <w:pPr>
        <w:ind w:left="1440" w:hanging="360"/>
      </w:pPr>
    </w:lvl>
    <w:lvl w:ilvl="2" w:tplc="FE7ED070">
      <w:start w:val="1"/>
      <w:numFmt w:val="lowerRoman"/>
      <w:lvlText w:val="%3."/>
      <w:lvlJc w:val="right"/>
      <w:pPr>
        <w:ind w:left="2160" w:hanging="180"/>
      </w:pPr>
    </w:lvl>
    <w:lvl w:ilvl="3" w:tplc="0032E958">
      <w:start w:val="1"/>
      <w:numFmt w:val="decimal"/>
      <w:lvlText w:val="%4."/>
      <w:lvlJc w:val="left"/>
      <w:pPr>
        <w:ind w:left="2880" w:hanging="360"/>
      </w:pPr>
    </w:lvl>
    <w:lvl w:ilvl="4" w:tplc="743A54D4">
      <w:start w:val="1"/>
      <w:numFmt w:val="lowerLetter"/>
      <w:lvlText w:val="%5."/>
      <w:lvlJc w:val="left"/>
      <w:pPr>
        <w:ind w:left="3600" w:hanging="360"/>
      </w:pPr>
    </w:lvl>
    <w:lvl w:ilvl="5" w:tplc="9AECE9D4">
      <w:start w:val="1"/>
      <w:numFmt w:val="lowerRoman"/>
      <w:lvlText w:val="%6."/>
      <w:lvlJc w:val="right"/>
      <w:pPr>
        <w:ind w:left="4320" w:hanging="180"/>
      </w:pPr>
    </w:lvl>
    <w:lvl w:ilvl="6" w:tplc="F9F4A19A">
      <w:start w:val="1"/>
      <w:numFmt w:val="decimal"/>
      <w:lvlText w:val="%7."/>
      <w:lvlJc w:val="left"/>
      <w:pPr>
        <w:ind w:left="5040" w:hanging="360"/>
      </w:pPr>
    </w:lvl>
    <w:lvl w:ilvl="7" w:tplc="384C4162">
      <w:start w:val="1"/>
      <w:numFmt w:val="lowerLetter"/>
      <w:lvlText w:val="%8."/>
      <w:lvlJc w:val="left"/>
      <w:pPr>
        <w:ind w:left="5760" w:hanging="360"/>
      </w:pPr>
    </w:lvl>
    <w:lvl w:ilvl="8" w:tplc="BF7ED4A2">
      <w:start w:val="1"/>
      <w:numFmt w:val="lowerRoman"/>
      <w:lvlText w:val="%9."/>
      <w:lvlJc w:val="right"/>
      <w:pPr>
        <w:ind w:left="6480" w:hanging="180"/>
      </w:pPr>
    </w:lvl>
  </w:abstractNum>
  <w:abstractNum w:abstractNumId="38" w15:restartNumberingAfterBreak="0">
    <w:nsid w:val="6B14255F"/>
    <w:multiLevelType w:val="hybridMultilevel"/>
    <w:tmpl w:val="D5CA2C86"/>
    <w:lvl w:ilvl="0" w:tplc="5CFCBF1E">
      <w:start w:val="3"/>
      <w:numFmt w:val="decimal"/>
      <w:lvlText w:val="%1."/>
      <w:lvlJc w:val="left"/>
      <w:pPr>
        <w:ind w:left="720" w:hanging="360"/>
      </w:pPr>
    </w:lvl>
    <w:lvl w:ilvl="1" w:tplc="7D6043E0">
      <w:start w:val="1"/>
      <w:numFmt w:val="lowerLetter"/>
      <w:lvlText w:val="%2."/>
      <w:lvlJc w:val="left"/>
      <w:pPr>
        <w:ind w:left="1440" w:hanging="360"/>
      </w:pPr>
    </w:lvl>
    <w:lvl w:ilvl="2" w:tplc="3A7E56EA">
      <w:start w:val="1"/>
      <w:numFmt w:val="lowerRoman"/>
      <w:lvlText w:val="%3."/>
      <w:lvlJc w:val="right"/>
      <w:pPr>
        <w:ind w:left="2160" w:hanging="180"/>
      </w:pPr>
    </w:lvl>
    <w:lvl w:ilvl="3" w:tplc="B94E778A">
      <w:start w:val="1"/>
      <w:numFmt w:val="decimal"/>
      <w:lvlText w:val="%4."/>
      <w:lvlJc w:val="left"/>
      <w:pPr>
        <w:ind w:left="2880" w:hanging="360"/>
      </w:pPr>
    </w:lvl>
    <w:lvl w:ilvl="4" w:tplc="8BE0A910">
      <w:start w:val="1"/>
      <w:numFmt w:val="lowerLetter"/>
      <w:lvlText w:val="%5."/>
      <w:lvlJc w:val="left"/>
      <w:pPr>
        <w:ind w:left="3600" w:hanging="360"/>
      </w:pPr>
    </w:lvl>
    <w:lvl w:ilvl="5" w:tplc="36F0000A">
      <w:start w:val="1"/>
      <w:numFmt w:val="lowerRoman"/>
      <w:lvlText w:val="%6."/>
      <w:lvlJc w:val="right"/>
      <w:pPr>
        <w:ind w:left="4320" w:hanging="180"/>
      </w:pPr>
    </w:lvl>
    <w:lvl w:ilvl="6" w:tplc="FC32B1FC">
      <w:start w:val="1"/>
      <w:numFmt w:val="decimal"/>
      <w:lvlText w:val="%7."/>
      <w:lvlJc w:val="left"/>
      <w:pPr>
        <w:ind w:left="5040" w:hanging="360"/>
      </w:pPr>
    </w:lvl>
    <w:lvl w:ilvl="7" w:tplc="843EB370">
      <w:start w:val="1"/>
      <w:numFmt w:val="lowerLetter"/>
      <w:lvlText w:val="%8."/>
      <w:lvlJc w:val="left"/>
      <w:pPr>
        <w:ind w:left="5760" w:hanging="360"/>
      </w:pPr>
    </w:lvl>
    <w:lvl w:ilvl="8" w:tplc="753CECC6">
      <w:start w:val="1"/>
      <w:numFmt w:val="lowerRoman"/>
      <w:lvlText w:val="%9."/>
      <w:lvlJc w:val="right"/>
      <w:pPr>
        <w:ind w:left="6480" w:hanging="180"/>
      </w:pPr>
    </w:lvl>
  </w:abstractNum>
  <w:abstractNum w:abstractNumId="39" w15:restartNumberingAfterBreak="0">
    <w:nsid w:val="71AF2386"/>
    <w:multiLevelType w:val="hybridMultilevel"/>
    <w:tmpl w:val="F5A45444"/>
    <w:lvl w:ilvl="0" w:tplc="48B01430">
      <w:start w:val="6"/>
      <w:numFmt w:val="decimal"/>
      <w:lvlText w:val="%1."/>
      <w:lvlJc w:val="left"/>
      <w:pPr>
        <w:ind w:left="720" w:hanging="360"/>
      </w:pPr>
    </w:lvl>
    <w:lvl w:ilvl="1" w:tplc="C964855E">
      <w:start w:val="1"/>
      <w:numFmt w:val="lowerLetter"/>
      <w:lvlText w:val="%2."/>
      <w:lvlJc w:val="left"/>
      <w:pPr>
        <w:ind w:left="1440" w:hanging="360"/>
      </w:pPr>
    </w:lvl>
    <w:lvl w:ilvl="2" w:tplc="C9DA55EE">
      <w:start w:val="1"/>
      <w:numFmt w:val="lowerRoman"/>
      <w:lvlText w:val="%3."/>
      <w:lvlJc w:val="right"/>
      <w:pPr>
        <w:ind w:left="2160" w:hanging="180"/>
      </w:pPr>
    </w:lvl>
    <w:lvl w:ilvl="3" w:tplc="062C1E68">
      <w:start w:val="1"/>
      <w:numFmt w:val="decimal"/>
      <w:lvlText w:val="%4."/>
      <w:lvlJc w:val="left"/>
      <w:pPr>
        <w:ind w:left="2880" w:hanging="360"/>
      </w:pPr>
    </w:lvl>
    <w:lvl w:ilvl="4" w:tplc="D08E80CA">
      <w:start w:val="1"/>
      <w:numFmt w:val="lowerLetter"/>
      <w:lvlText w:val="%5."/>
      <w:lvlJc w:val="left"/>
      <w:pPr>
        <w:ind w:left="3600" w:hanging="360"/>
      </w:pPr>
    </w:lvl>
    <w:lvl w:ilvl="5" w:tplc="3D24DAF2">
      <w:start w:val="1"/>
      <w:numFmt w:val="lowerRoman"/>
      <w:lvlText w:val="%6."/>
      <w:lvlJc w:val="right"/>
      <w:pPr>
        <w:ind w:left="4320" w:hanging="180"/>
      </w:pPr>
    </w:lvl>
    <w:lvl w:ilvl="6" w:tplc="2F461BAA">
      <w:start w:val="1"/>
      <w:numFmt w:val="decimal"/>
      <w:lvlText w:val="%7."/>
      <w:lvlJc w:val="left"/>
      <w:pPr>
        <w:ind w:left="5040" w:hanging="360"/>
      </w:pPr>
    </w:lvl>
    <w:lvl w:ilvl="7" w:tplc="C20E36E8">
      <w:start w:val="1"/>
      <w:numFmt w:val="lowerLetter"/>
      <w:lvlText w:val="%8."/>
      <w:lvlJc w:val="left"/>
      <w:pPr>
        <w:ind w:left="5760" w:hanging="360"/>
      </w:pPr>
    </w:lvl>
    <w:lvl w:ilvl="8" w:tplc="E3DC07BC">
      <w:start w:val="1"/>
      <w:numFmt w:val="lowerRoman"/>
      <w:lvlText w:val="%9."/>
      <w:lvlJc w:val="right"/>
      <w:pPr>
        <w:ind w:left="6480" w:hanging="180"/>
      </w:pPr>
    </w:lvl>
  </w:abstractNum>
  <w:abstractNum w:abstractNumId="40" w15:restartNumberingAfterBreak="0">
    <w:nsid w:val="72C67164"/>
    <w:multiLevelType w:val="hybridMultilevel"/>
    <w:tmpl w:val="B8B0BD4A"/>
    <w:lvl w:ilvl="0" w:tplc="68B446F2">
      <w:start w:val="11"/>
      <w:numFmt w:val="decimal"/>
      <w:lvlText w:val="%1."/>
      <w:lvlJc w:val="left"/>
      <w:pPr>
        <w:ind w:left="720" w:hanging="360"/>
      </w:pPr>
    </w:lvl>
    <w:lvl w:ilvl="1" w:tplc="0968499A">
      <w:start w:val="1"/>
      <w:numFmt w:val="lowerLetter"/>
      <w:lvlText w:val="%2."/>
      <w:lvlJc w:val="left"/>
      <w:pPr>
        <w:ind w:left="1440" w:hanging="360"/>
      </w:pPr>
    </w:lvl>
    <w:lvl w:ilvl="2" w:tplc="E6AAA5D8">
      <w:start w:val="1"/>
      <w:numFmt w:val="lowerRoman"/>
      <w:lvlText w:val="%3."/>
      <w:lvlJc w:val="right"/>
      <w:pPr>
        <w:ind w:left="2160" w:hanging="180"/>
      </w:pPr>
    </w:lvl>
    <w:lvl w:ilvl="3" w:tplc="E2C2C3F0">
      <w:start w:val="1"/>
      <w:numFmt w:val="decimal"/>
      <w:lvlText w:val="%4."/>
      <w:lvlJc w:val="left"/>
      <w:pPr>
        <w:ind w:left="2880" w:hanging="360"/>
      </w:pPr>
    </w:lvl>
    <w:lvl w:ilvl="4" w:tplc="510C8EB8">
      <w:start w:val="1"/>
      <w:numFmt w:val="lowerLetter"/>
      <w:lvlText w:val="%5."/>
      <w:lvlJc w:val="left"/>
      <w:pPr>
        <w:ind w:left="3600" w:hanging="360"/>
      </w:pPr>
    </w:lvl>
    <w:lvl w:ilvl="5" w:tplc="AC1887D0">
      <w:start w:val="1"/>
      <w:numFmt w:val="lowerRoman"/>
      <w:lvlText w:val="%6."/>
      <w:lvlJc w:val="right"/>
      <w:pPr>
        <w:ind w:left="4320" w:hanging="180"/>
      </w:pPr>
    </w:lvl>
    <w:lvl w:ilvl="6" w:tplc="A90A56E4">
      <w:start w:val="1"/>
      <w:numFmt w:val="decimal"/>
      <w:lvlText w:val="%7."/>
      <w:lvlJc w:val="left"/>
      <w:pPr>
        <w:ind w:left="5040" w:hanging="360"/>
      </w:pPr>
    </w:lvl>
    <w:lvl w:ilvl="7" w:tplc="00308526">
      <w:start w:val="1"/>
      <w:numFmt w:val="lowerLetter"/>
      <w:lvlText w:val="%8."/>
      <w:lvlJc w:val="left"/>
      <w:pPr>
        <w:ind w:left="5760" w:hanging="360"/>
      </w:pPr>
    </w:lvl>
    <w:lvl w:ilvl="8" w:tplc="9B2EA3B8">
      <w:start w:val="1"/>
      <w:numFmt w:val="lowerRoman"/>
      <w:lvlText w:val="%9."/>
      <w:lvlJc w:val="right"/>
      <w:pPr>
        <w:ind w:left="6480" w:hanging="180"/>
      </w:pPr>
    </w:lvl>
  </w:abstractNum>
  <w:abstractNum w:abstractNumId="41" w15:restartNumberingAfterBreak="0">
    <w:nsid w:val="752E404C"/>
    <w:multiLevelType w:val="hybridMultilevel"/>
    <w:tmpl w:val="D3A87BDA"/>
    <w:lvl w:ilvl="0" w:tplc="E32CCE12">
      <w:start w:val="5"/>
      <w:numFmt w:val="decimal"/>
      <w:lvlText w:val="%1."/>
      <w:lvlJc w:val="left"/>
      <w:pPr>
        <w:ind w:left="720" w:hanging="360"/>
      </w:pPr>
    </w:lvl>
    <w:lvl w:ilvl="1" w:tplc="0572595C">
      <w:start w:val="1"/>
      <w:numFmt w:val="lowerLetter"/>
      <w:lvlText w:val="%2."/>
      <w:lvlJc w:val="left"/>
      <w:pPr>
        <w:ind w:left="1440" w:hanging="360"/>
      </w:pPr>
    </w:lvl>
    <w:lvl w:ilvl="2" w:tplc="A4F6EABA">
      <w:start w:val="1"/>
      <w:numFmt w:val="lowerRoman"/>
      <w:lvlText w:val="%3."/>
      <w:lvlJc w:val="right"/>
      <w:pPr>
        <w:ind w:left="2160" w:hanging="180"/>
      </w:pPr>
    </w:lvl>
    <w:lvl w:ilvl="3" w:tplc="91CA8A10">
      <w:start w:val="1"/>
      <w:numFmt w:val="decimal"/>
      <w:lvlText w:val="%4."/>
      <w:lvlJc w:val="left"/>
      <w:pPr>
        <w:ind w:left="2880" w:hanging="360"/>
      </w:pPr>
    </w:lvl>
    <w:lvl w:ilvl="4" w:tplc="31CCAE1A">
      <w:start w:val="1"/>
      <w:numFmt w:val="lowerLetter"/>
      <w:lvlText w:val="%5."/>
      <w:lvlJc w:val="left"/>
      <w:pPr>
        <w:ind w:left="3600" w:hanging="360"/>
      </w:pPr>
    </w:lvl>
    <w:lvl w:ilvl="5" w:tplc="9D72852E">
      <w:start w:val="1"/>
      <w:numFmt w:val="lowerRoman"/>
      <w:lvlText w:val="%6."/>
      <w:lvlJc w:val="right"/>
      <w:pPr>
        <w:ind w:left="4320" w:hanging="180"/>
      </w:pPr>
    </w:lvl>
    <w:lvl w:ilvl="6" w:tplc="ACE8E398">
      <w:start w:val="1"/>
      <w:numFmt w:val="decimal"/>
      <w:lvlText w:val="%7."/>
      <w:lvlJc w:val="left"/>
      <w:pPr>
        <w:ind w:left="5040" w:hanging="360"/>
      </w:pPr>
    </w:lvl>
    <w:lvl w:ilvl="7" w:tplc="D722B270">
      <w:start w:val="1"/>
      <w:numFmt w:val="lowerLetter"/>
      <w:lvlText w:val="%8."/>
      <w:lvlJc w:val="left"/>
      <w:pPr>
        <w:ind w:left="5760" w:hanging="360"/>
      </w:pPr>
    </w:lvl>
    <w:lvl w:ilvl="8" w:tplc="18945D16">
      <w:start w:val="1"/>
      <w:numFmt w:val="lowerRoman"/>
      <w:lvlText w:val="%9."/>
      <w:lvlJc w:val="right"/>
      <w:pPr>
        <w:ind w:left="6480" w:hanging="180"/>
      </w:pPr>
    </w:lvl>
  </w:abstractNum>
  <w:abstractNum w:abstractNumId="42" w15:restartNumberingAfterBreak="0">
    <w:nsid w:val="78DB43A4"/>
    <w:multiLevelType w:val="hybridMultilevel"/>
    <w:tmpl w:val="801A0122"/>
    <w:lvl w:ilvl="0" w:tplc="EC04E52E">
      <w:start w:val="9"/>
      <w:numFmt w:val="decimal"/>
      <w:lvlText w:val="%1."/>
      <w:lvlJc w:val="left"/>
      <w:pPr>
        <w:ind w:left="720" w:hanging="360"/>
      </w:pPr>
    </w:lvl>
    <w:lvl w:ilvl="1" w:tplc="A982543A">
      <w:start w:val="1"/>
      <w:numFmt w:val="lowerLetter"/>
      <w:lvlText w:val="%2."/>
      <w:lvlJc w:val="left"/>
      <w:pPr>
        <w:ind w:left="1440" w:hanging="360"/>
      </w:pPr>
    </w:lvl>
    <w:lvl w:ilvl="2" w:tplc="C03C380E">
      <w:start w:val="1"/>
      <w:numFmt w:val="lowerRoman"/>
      <w:lvlText w:val="%3."/>
      <w:lvlJc w:val="right"/>
      <w:pPr>
        <w:ind w:left="2160" w:hanging="180"/>
      </w:pPr>
    </w:lvl>
    <w:lvl w:ilvl="3" w:tplc="BF8C05A2">
      <w:start w:val="1"/>
      <w:numFmt w:val="decimal"/>
      <w:lvlText w:val="%4."/>
      <w:lvlJc w:val="left"/>
      <w:pPr>
        <w:ind w:left="2880" w:hanging="360"/>
      </w:pPr>
    </w:lvl>
    <w:lvl w:ilvl="4" w:tplc="500C659C">
      <w:start w:val="1"/>
      <w:numFmt w:val="lowerLetter"/>
      <w:lvlText w:val="%5."/>
      <w:lvlJc w:val="left"/>
      <w:pPr>
        <w:ind w:left="3600" w:hanging="360"/>
      </w:pPr>
    </w:lvl>
    <w:lvl w:ilvl="5" w:tplc="72045EB4">
      <w:start w:val="1"/>
      <w:numFmt w:val="lowerRoman"/>
      <w:lvlText w:val="%6."/>
      <w:lvlJc w:val="right"/>
      <w:pPr>
        <w:ind w:left="4320" w:hanging="180"/>
      </w:pPr>
    </w:lvl>
    <w:lvl w:ilvl="6" w:tplc="A79C9100">
      <w:start w:val="1"/>
      <w:numFmt w:val="decimal"/>
      <w:lvlText w:val="%7."/>
      <w:lvlJc w:val="left"/>
      <w:pPr>
        <w:ind w:left="5040" w:hanging="360"/>
      </w:pPr>
    </w:lvl>
    <w:lvl w:ilvl="7" w:tplc="4E06C012">
      <w:start w:val="1"/>
      <w:numFmt w:val="lowerLetter"/>
      <w:lvlText w:val="%8."/>
      <w:lvlJc w:val="left"/>
      <w:pPr>
        <w:ind w:left="5760" w:hanging="360"/>
      </w:pPr>
    </w:lvl>
    <w:lvl w:ilvl="8" w:tplc="002C0A30">
      <w:start w:val="1"/>
      <w:numFmt w:val="lowerRoman"/>
      <w:lvlText w:val="%9."/>
      <w:lvlJc w:val="right"/>
      <w:pPr>
        <w:ind w:left="6480" w:hanging="180"/>
      </w:pPr>
    </w:lvl>
  </w:abstractNum>
  <w:abstractNum w:abstractNumId="43" w15:restartNumberingAfterBreak="0">
    <w:nsid w:val="7A457B57"/>
    <w:multiLevelType w:val="hybridMultilevel"/>
    <w:tmpl w:val="0C10241E"/>
    <w:lvl w:ilvl="0" w:tplc="FD66EE9A">
      <w:start w:val="5"/>
      <w:numFmt w:val="decimal"/>
      <w:lvlText w:val="%1."/>
      <w:lvlJc w:val="left"/>
      <w:pPr>
        <w:ind w:left="720" w:hanging="360"/>
      </w:pPr>
    </w:lvl>
    <w:lvl w:ilvl="1" w:tplc="09EA8FCA">
      <w:start w:val="1"/>
      <w:numFmt w:val="lowerLetter"/>
      <w:lvlText w:val="%2."/>
      <w:lvlJc w:val="left"/>
      <w:pPr>
        <w:ind w:left="1440" w:hanging="360"/>
      </w:pPr>
    </w:lvl>
    <w:lvl w:ilvl="2" w:tplc="E122989A">
      <w:start w:val="1"/>
      <w:numFmt w:val="lowerRoman"/>
      <w:lvlText w:val="%3."/>
      <w:lvlJc w:val="right"/>
      <w:pPr>
        <w:ind w:left="2160" w:hanging="180"/>
      </w:pPr>
    </w:lvl>
    <w:lvl w:ilvl="3" w:tplc="C1D22166">
      <w:start w:val="1"/>
      <w:numFmt w:val="decimal"/>
      <w:lvlText w:val="%4."/>
      <w:lvlJc w:val="left"/>
      <w:pPr>
        <w:ind w:left="2880" w:hanging="360"/>
      </w:pPr>
    </w:lvl>
    <w:lvl w:ilvl="4" w:tplc="992CB7AC">
      <w:start w:val="1"/>
      <w:numFmt w:val="lowerLetter"/>
      <w:lvlText w:val="%5."/>
      <w:lvlJc w:val="left"/>
      <w:pPr>
        <w:ind w:left="3600" w:hanging="360"/>
      </w:pPr>
    </w:lvl>
    <w:lvl w:ilvl="5" w:tplc="CCFEE5F4">
      <w:start w:val="1"/>
      <w:numFmt w:val="lowerRoman"/>
      <w:lvlText w:val="%6."/>
      <w:lvlJc w:val="right"/>
      <w:pPr>
        <w:ind w:left="4320" w:hanging="180"/>
      </w:pPr>
    </w:lvl>
    <w:lvl w:ilvl="6" w:tplc="70585456">
      <w:start w:val="1"/>
      <w:numFmt w:val="decimal"/>
      <w:lvlText w:val="%7."/>
      <w:lvlJc w:val="left"/>
      <w:pPr>
        <w:ind w:left="5040" w:hanging="360"/>
      </w:pPr>
    </w:lvl>
    <w:lvl w:ilvl="7" w:tplc="FEF83E66">
      <w:start w:val="1"/>
      <w:numFmt w:val="lowerLetter"/>
      <w:lvlText w:val="%8."/>
      <w:lvlJc w:val="left"/>
      <w:pPr>
        <w:ind w:left="5760" w:hanging="360"/>
      </w:pPr>
    </w:lvl>
    <w:lvl w:ilvl="8" w:tplc="2D8CA5DC">
      <w:start w:val="1"/>
      <w:numFmt w:val="lowerRoman"/>
      <w:lvlText w:val="%9."/>
      <w:lvlJc w:val="right"/>
      <w:pPr>
        <w:ind w:left="6480" w:hanging="180"/>
      </w:pPr>
    </w:lvl>
  </w:abstractNum>
  <w:num w:numId="1">
    <w:abstractNumId w:val="1"/>
  </w:num>
  <w:num w:numId="2">
    <w:abstractNumId w:val="18"/>
  </w:num>
  <w:num w:numId="3">
    <w:abstractNumId w:val="26"/>
  </w:num>
  <w:num w:numId="4">
    <w:abstractNumId w:val="21"/>
  </w:num>
  <w:num w:numId="5">
    <w:abstractNumId w:val="25"/>
  </w:num>
  <w:num w:numId="6">
    <w:abstractNumId w:val="40"/>
  </w:num>
  <w:num w:numId="7">
    <w:abstractNumId w:val="13"/>
  </w:num>
  <w:num w:numId="8">
    <w:abstractNumId w:val="36"/>
  </w:num>
  <w:num w:numId="9">
    <w:abstractNumId w:val="33"/>
  </w:num>
  <w:num w:numId="10">
    <w:abstractNumId w:val="11"/>
  </w:num>
  <w:num w:numId="11">
    <w:abstractNumId w:val="2"/>
  </w:num>
  <w:num w:numId="12">
    <w:abstractNumId w:val="39"/>
  </w:num>
  <w:num w:numId="13">
    <w:abstractNumId w:val="3"/>
  </w:num>
  <w:num w:numId="14">
    <w:abstractNumId w:val="5"/>
  </w:num>
  <w:num w:numId="15">
    <w:abstractNumId w:val="19"/>
  </w:num>
  <w:num w:numId="16">
    <w:abstractNumId w:val="32"/>
  </w:num>
  <w:num w:numId="17">
    <w:abstractNumId w:val="35"/>
  </w:num>
  <w:num w:numId="18">
    <w:abstractNumId w:val="10"/>
  </w:num>
  <w:num w:numId="19">
    <w:abstractNumId w:val="28"/>
  </w:num>
  <w:num w:numId="20">
    <w:abstractNumId w:val="9"/>
  </w:num>
  <w:num w:numId="21">
    <w:abstractNumId w:val="22"/>
  </w:num>
  <w:num w:numId="22">
    <w:abstractNumId w:val="38"/>
  </w:num>
  <w:num w:numId="23">
    <w:abstractNumId w:val="7"/>
  </w:num>
  <w:num w:numId="24">
    <w:abstractNumId w:val="4"/>
  </w:num>
  <w:num w:numId="25">
    <w:abstractNumId w:val="16"/>
  </w:num>
  <w:num w:numId="26">
    <w:abstractNumId w:val="17"/>
  </w:num>
  <w:num w:numId="27">
    <w:abstractNumId w:val="34"/>
  </w:num>
  <w:num w:numId="28">
    <w:abstractNumId w:val="30"/>
  </w:num>
  <w:num w:numId="29">
    <w:abstractNumId w:val="15"/>
  </w:num>
  <w:num w:numId="30">
    <w:abstractNumId w:val="0"/>
  </w:num>
  <w:num w:numId="31">
    <w:abstractNumId w:val="14"/>
  </w:num>
  <w:num w:numId="32">
    <w:abstractNumId w:val="42"/>
  </w:num>
  <w:num w:numId="33">
    <w:abstractNumId w:val="6"/>
  </w:num>
  <w:num w:numId="34">
    <w:abstractNumId w:val="24"/>
  </w:num>
  <w:num w:numId="35">
    <w:abstractNumId w:val="29"/>
  </w:num>
  <w:num w:numId="36">
    <w:abstractNumId w:val="37"/>
  </w:num>
  <w:num w:numId="37">
    <w:abstractNumId w:val="41"/>
  </w:num>
  <w:num w:numId="38">
    <w:abstractNumId w:val="20"/>
  </w:num>
  <w:num w:numId="39">
    <w:abstractNumId w:val="12"/>
  </w:num>
  <w:num w:numId="40">
    <w:abstractNumId w:val="43"/>
  </w:num>
  <w:num w:numId="41">
    <w:abstractNumId w:val="31"/>
  </w:num>
  <w:num w:numId="42">
    <w:abstractNumId w:val="27"/>
  </w:num>
  <w:num w:numId="43">
    <w:abstractNumId w:val="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55"/>
    <w:rsid w:val="000F12C3"/>
    <w:rsid w:val="004B3398"/>
    <w:rsid w:val="004E0955"/>
    <w:rsid w:val="0056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52967D"/>
  <w15:chartTrackingRefBased/>
  <w15:docId w15:val="{761443F5-80FF-495F-BF51-C7F176B7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9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95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E0955"/>
    <w:pPr>
      <w:ind w:left="720"/>
      <w:contextualSpacing/>
    </w:pPr>
  </w:style>
  <w:style w:type="paragraph" w:styleId="Header">
    <w:name w:val="header"/>
    <w:basedOn w:val="Normal"/>
    <w:link w:val="HeaderChar"/>
    <w:uiPriority w:val="99"/>
    <w:unhideWhenUsed/>
    <w:rsid w:val="004E0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955"/>
    <w:rPr>
      <w:lang w:val="en-US"/>
    </w:rPr>
  </w:style>
  <w:style w:type="paragraph" w:styleId="Footer">
    <w:name w:val="footer"/>
    <w:basedOn w:val="Normal"/>
    <w:link w:val="FooterChar"/>
    <w:uiPriority w:val="99"/>
    <w:unhideWhenUsed/>
    <w:rsid w:val="004E0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955"/>
    <w:rPr>
      <w:lang w:val="en-US"/>
    </w:rPr>
  </w:style>
  <w:style w:type="paragraph" w:styleId="NormalWeb">
    <w:name w:val="Normal (Web)"/>
    <w:basedOn w:val="Normal"/>
    <w:uiPriority w:val="99"/>
    <w:semiHidden/>
    <w:unhideWhenUsed/>
    <w:rsid w:val="004E0955"/>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51725CC700144B62EA4D81D7C5DE3" ma:contentTypeVersion="20" ma:contentTypeDescription="Create a new document." ma:contentTypeScope="" ma:versionID="e7fe31bbcd9fe01b906a368f65dd6f4d">
  <xsd:schema xmlns:xsd="http://www.w3.org/2001/XMLSchema" xmlns:xs="http://www.w3.org/2001/XMLSchema" xmlns:p="http://schemas.microsoft.com/office/2006/metadata/properties" xmlns:ns1="http://schemas.microsoft.com/sharepoint/v3" xmlns:ns2="4a81686e-a79a-4f2b-9f77-5c350bbcb884" xmlns:ns3="af1c2bd1-002c-46b0-ade6-4b08e69701ec" targetNamespace="http://schemas.microsoft.com/office/2006/metadata/properties" ma:root="true" ma:fieldsID="0a54cdbe184595085c764bf60f02b56d" ns1:_="" ns2:_="" ns3:_="">
    <xsd:import namespace="http://schemas.microsoft.com/sharepoint/v3"/>
    <xsd:import namespace="4a81686e-a79a-4f2b-9f77-5c350bbcb884"/>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1686e-a79a-4f2b-9f77-5c350bbcb8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4b3845-947e-4f19-bbe4-21688f7fdb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8ff211-6eec-40eb-bf6d-e5b4aa7a1bca}" ma:internalName="TaxCatchAll" ma:showField="CatchAllData" ma:web="af1c2bd1-002c-46b0-ade6-4b08e6970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a81686e-a79a-4f2b-9f77-5c350bbcb884">
      <Terms xmlns="http://schemas.microsoft.com/office/infopath/2007/PartnerControls"/>
    </lcf76f155ced4ddcb4097134ff3c332f>
    <TaxCatchAll xmlns="af1c2bd1-002c-46b0-ade6-4b08e69701ec"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56AF8-909B-41AD-BA69-11AB29876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81686e-a79a-4f2b-9f77-5c350bbcb884"/>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B9E2F-1EEA-4587-B7CB-9D52486AFC7B}">
  <ds:schemaRefs>
    <ds:schemaRef ds:uri="4a81686e-a79a-4f2b-9f77-5c350bbcb884"/>
    <ds:schemaRef ds:uri="http://purl.org/dc/dcmitype/"/>
    <ds:schemaRef ds:uri="http://schemas.microsoft.com/office/2006/documentManagement/types"/>
    <ds:schemaRef ds:uri="http://purl.org/dc/elements/1.1/"/>
    <ds:schemaRef ds:uri="af1c2bd1-002c-46b0-ade6-4b08e69701ec"/>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B23D3F6-DCE7-4A4D-AA43-12CD7909C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4005</Words>
  <Characters>22834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Sharma</dc:creator>
  <cp:keywords/>
  <dc:description/>
  <cp:lastModifiedBy>Monica Sharma</cp:lastModifiedBy>
  <cp:revision>2</cp:revision>
  <dcterms:created xsi:type="dcterms:W3CDTF">2022-09-20T17:17:00Z</dcterms:created>
  <dcterms:modified xsi:type="dcterms:W3CDTF">2022-09-20T17:17:00Z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0x01010087651725CC700144B62EA4D81D7C5DE3</vt:lpwstr>
  </property>
</Properties>
</file>